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80" w:rsidRDefault="003A4080">
      <w:pPr>
        <w:spacing w:line="240" w:lineRule="exact"/>
        <w:rPr>
          <w:rFonts w:eastAsia="方正姚体"/>
          <w:color w:val="FF0000"/>
          <w:spacing w:val="-60"/>
          <w:sz w:val="24"/>
        </w:rPr>
      </w:pPr>
    </w:p>
    <w:p w:rsidR="003A4080" w:rsidRDefault="003429A2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A4080" w:rsidRDefault="003A4080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A4080" w:rsidRDefault="003429A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化学仿制药参比制剂调整程序（试行）</w:t>
      </w:r>
    </w:p>
    <w:p w:rsidR="003A4080" w:rsidRDefault="003A4080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A4080" w:rsidRDefault="003429A2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为规范化学仿制药参比制剂调整工作，特制定本程序。</w:t>
      </w:r>
    </w:p>
    <w:p w:rsidR="003A4080" w:rsidRDefault="003429A2">
      <w:pPr>
        <w:spacing w:line="62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一、调整情形</w:t>
      </w:r>
    </w:p>
    <w:p w:rsidR="003A4080" w:rsidRDefault="003429A2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《仿制药参比制剂目录》收载的参比制剂，经评估已不再符合参比制剂遴选原则的，属于本程序调整范围。品种的具体情形包括：</w:t>
      </w:r>
      <w:r>
        <w:rPr>
          <w:rFonts w:eastAsia="仿宋_GB2312"/>
          <w:sz w:val="32"/>
          <w:szCs w:val="32"/>
        </w:rPr>
        <w:t xml:space="preserve"> </w:t>
      </w:r>
    </w:p>
    <w:p w:rsidR="003A4080" w:rsidRDefault="003429A2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（一）因安全或有效性原因撤市。</w:t>
      </w:r>
    </w:p>
    <w:p w:rsidR="003A4080" w:rsidRDefault="003429A2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（二）经技术改进，仍无法符合现行《中国药典》或审评技术要求，不鼓励仿制。</w:t>
      </w:r>
    </w:p>
    <w:p w:rsidR="003A4080" w:rsidRDefault="003429A2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（三）其他经评估不再符合参比制剂遴选原则的情形。</w:t>
      </w:r>
    </w:p>
    <w:p w:rsidR="003A4080" w:rsidRDefault="003429A2">
      <w:pPr>
        <w:spacing w:line="62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二、调整申请的提出</w:t>
      </w:r>
    </w:p>
    <w:p w:rsidR="003A4080" w:rsidRDefault="003429A2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药品生产及研发企业、行业协会及药审中心根据以上调整情形，可对国家药监局已发布的参比制剂提出参比制剂调整申请。企业、行业协会可通过参比制剂遴选平台</w:t>
      </w:r>
      <w:r>
        <w:rPr>
          <w:rFonts w:eastAsia="仿宋_GB2312"/>
          <w:sz w:val="32"/>
          <w:szCs w:val="32"/>
        </w:rPr>
        <w:t>“</w:t>
      </w:r>
      <w:hyperlink r:id="rId7" w:tgtFrame="queryTable" w:history="1">
        <w:r>
          <w:rPr>
            <w:rFonts w:eastAsia="仿宋_GB2312" w:hint="eastAsia"/>
            <w:sz w:val="32"/>
            <w:szCs w:val="32"/>
          </w:rPr>
          <w:t>参比制剂存疑品种申请</w:t>
        </w:r>
      </w:hyperlink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模块提交调整申请表，并提交充分的论证材料。</w:t>
      </w:r>
    </w:p>
    <w:p w:rsidR="003A4080" w:rsidRDefault="003429A2">
      <w:pPr>
        <w:adjustRightInd w:val="0"/>
        <w:snapToGrid w:val="0"/>
        <w:spacing w:line="6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三、调整程序</w:t>
      </w:r>
    </w:p>
    <w:p w:rsidR="003A4080" w:rsidRDefault="003429A2">
      <w:pPr>
        <w:adjustRightInd w:val="0"/>
        <w:snapToGrid w:val="0"/>
        <w:spacing w:line="62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（一）药审中心初步审核</w:t>
      </w:r>
    </w:p>
    <w:p w:rsidR="003A4080" w:rsidRDefault="003429A2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药审中心对参比制剂调整申请进行初步审核，形成初步审核意见提交专家委员会审议。</w:t>
      </w:r>
    </w:p>
    <w:p w:rsidR="003A4080" w:rsidRDefault="003429A2">
      <w:pPr>
        <w:adjustRightInd w:val="0"/>
        <w:snapToGrid w:val="0"/>
        <w:spacing w:line="62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（二）专家审议</w:t>
      </w:r>
    </w:p>
    <w:p w:rsidR="003A4080" w:rsidRDefault="003429A2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药审中心在收到申请后，按照相关管理规定和程序组织专家委员会对调整申请进行审议。审议结论分为同意和不同意，专家就审议结论进行投票，审议结论以超过半数以上的专家意见为准。</w:t>
      </w:r>
    </w:p>
    <w:p w:rsidR="003A4080" w:rsidRDefault="003429A2">
      <w:pPr>
        <w:adjustRightInd w:val="0"/>
        <w:snapToGrid w:val="0"/>
        <w:spacing w:line="62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（三）对外公示</w:t>
      </w:r>
    </w:p>
    <w:p w:rsidR="003A4080" w:rsidRDefault="003429A2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药审中心在收到申请后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个工作日内，公示审议结果，公示期为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个工作日。</w:t>
      </w:r>
    </w:p>
    <w:p w:rsidR="003A4080" w:rsidRDefault="003429A2">
      <w:pPr>
        <w:adjustRightInd w:val="0"/>
        <w:snapToGrid w:val="0"/>
        <w:spacing w:line="62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（四）异议处理</w:t>
      </w:r>
    </w:p>
    <w:p w:rsidR="003A4080" w:rsidRDefault="003429A2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对外公示结束后，药审中心对收到的异议按照以下方式处理：</w:t>
      </w:r>
    </w:p>
    <w:p w:rsidR="003A4080" w:rsidRDefault="003429A2">
      <w:pPr>
        <w:widowControl/>
        <w:spacing w:line="660" w:lineRule="exact"/>
        <w:ind w:firstLineChars="200" w:firstLine="640"/>
        <w:rPr>
          <w:rFonts w:eastAsia="仿宋_GB2312"/>
          <w:sz w:val="32"/>
          <w:szCs w:val="32"/>
          <w:lang w:val="en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经审核认为，异议未提供新的证据，且所提的异议意见已在专家审议会上进行过充分研究，并有明确审议结论的，药审中心维持原审议结论，不再组织专家进一步审议，于</w:t>
      </w:r>
      <w:r>
        <w:rPr>
          <w:rFonts w:eastAsia="仿宋_GB2312" w:hint="eastAsia"/>
          <w:sz w:val="32"/>
          <w:szCs w:val="32"/>
        </w:rPr>
        <w:t>45</w:t>
      </w:r>
      <w:r>
        <w:rPr>
          <w:rFonts w:eastAsia="仿宋_GB2312" w:hint="eastAsia"/>
          <w:sz w:val="32"/>
          <w:szCs w:val="32"/>
        </w:rPr>
        <w:t>个工作日内予以答复。</w:t>
      </w:r>
    </w:p>
    <w:p w:rsidR="003A4080" w:rsidRDefault="003429A2">
      <w:pPr>
        <w:widowControl/>
        <w:spacing w:line="660" w:lineRule="exact"/>
        <w:ind w:firstLineChars="200" w:firstLine="640"/>
        <w:rPr>
          <w:rFonts w:eastAsia="仿宋_GB2312"/>
          <w:color w:val="000000"/>
          <w:kern w:val="0"/>
          <w:sz w:val="32"/>
          <w:szCs w:val="28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经审核认为，异议提供了新的证据，且需进一步研究的，</w:t>
      </w:r>
      <w:r>
        <w:rPr>
          <w:rFonts w:eastAsia="仿宋_GB2312" w:hint="eastAsia"/>
          <w:color w:val="000000"/>
          <w:sz w:val="32"/>
          <w:szCs w:val="28"/>
        </w:rPr>
        <w:t>药审中心</w:t>
      </w:r>
      <w:r>
        <w:rPr>
          <w:rFonts w:eastAsia="仿宋_GB2312" w:hint="eastAsia"/>
          <w:sz w:val="32"/>
          <w:szCs w:val="32"/>
        </w:rPr>
        <w:t>再次组织专家会审议。</w:t>
      </w:r>
      <w:r>
        <w:rPr>
          <w:rFonts w:eastAsia="仿宋_GB2312" w:hint="eastAsia"/>
          <w:color w:val="000000"/>
          <w:kern w:val="0"/>
          <w:sz w:val="32"/>
          <w:szCs w:val="28"/>
        </w:rPr>
        <w:t>原则上，会议应邀请该品种的利益相关方参加，审议结果于</w:t>
      </w:r>
      <w:r>
        <w:rPr>
          <w:rFonts w:eastAsia="仿宋_GB2312" w:hint="eastAsia"/>
          <w:color w:val="000000"/>
          <w:kern w:val="0"/>
          <w:sz w:val="32"/>
          <w:szCs w:val="28"/>
        </w:rPr>
        <w:t>60</w:t>
      </w:r>
      <w:r>
        <w:rPr>
          <w:rFonts w:eastAsia="仿宋_GB2312" w:hint="eastAsia"/>
          <w:color w:val="000000"/>
          <w:kern w:val="0"/>
          <w:sz w:val="32"/>
          <w:szCs w:val="28"/>
        </w:rPr>
        <w:t>个工作日内对外公示。原则上同一问题专家委员会论证不超过</w:t>
      </w:r>
      <w:r>
        <w:rPr>
          <w:rFonts w:eastAsia="仿宋_GB2312" w:hint="eastAsia"/>
          <w:color w:val="000000"/>
          <w:kern w:val="0"/>
          <w:sz w:val="32"/>
          <w:szCs w:val="28"/>
        </w:rPr>
        <w:t>2</w:t>
      </w:r>
      <w:r>
        <w:rPr>
          <w:rFonts w:eastAsia="仿宋_GB2312" w:hint="eastAsia"/>
          <w:color w:val="000000"/>
          <w:kern w:val="0"/>
          <w:sz w:val="32"/>
          <w:szCs w:val="28"/>
        </w:rPr>
        <w:t>次。</w:t>
      </w:r>
    </w:p>
    <w:p w:rsidR="003A4080" w:rsidRDefault="003429A2">
      <w:pPr>
        <w:adjustRightInd w:val="0"/>
        <w:snapToGrid w:val="0"/>
        <w:spacing w:line="6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（五）发布</w:t>
      </w:r>
    </w:p>
    <w:p w:rsidR="003A4080" w:rsidRDefault="003429A2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经以上程序确定需调出参比制剂目录的品种，报国家药监局发布。</w:t>
      </w:r>
    </w:p>
    <w:p w:rsidR="003A4080" w:rsidRDefault="003A4080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3A4080" w:rsidRDefault="003429A2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化学仿制药参比制剂调整流程图</w:t>
      </w:r>
    </w:p>
    <w:p w:rsidR="003A4080" w:rsidRDefault="003429A2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化学仿制药参比制剂调整申请表</w:t>
      </w:r>
    </w:p>
    <w:p w:rsidR="003A4080" w:rsidRDefault="003429A2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化学仿制药参比制剂调整异议申请表</w:t>
      </w:r>
    </w:p>
    <w:p w:rsidR="003A4080" w:rsidRDefault="003429A2">
      <w:pPr>
        <w:widowControl/>
        <w:spacing w:line="6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附1</w:t>
      </w:r>
    </w:p>
    <w:p w:rsidR="003A4080" w:rsidRDefault="003A4080">
      <w:pPr>
        <w:widowControl/>
        <w:spacing w:line="62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3A4080" w:rsidRDefault="003429A2">
      <w:pPr>
        <w:spacing w:afterLines="200" w:after="624"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化学仿制药参比制剂调整流程图</w:t>
      </w:r>
    </w:p>
    <w:p w:rsidR="003A4080" w:rsidRDefault="00A93CF6"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3023235</wp:posOffset>
                </wp:positionV>
                <wp:extent cx="778510" cy="0"/>
                <wp:effectExtent l="13335" t="5715" r="8255" b="13335"/>
                <wp:wrapNone/>
                <wp:docPr id="20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73FE0" id="直接连接符 5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238.05pt" to="363.8pt,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1473200</wp:posOffset>
                </wp:positionV>
                <wp:extent cx="815340" cy="312420"/>
                <wp:effectExtent l="11430" t="8255" r="11430" b="12700"/>
                <wp:wrapSquare wrapText="bothSides"/>
                <wp:docPr id="19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80" w:rsidRDefault="003429A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333.85pt;margin-top:116pt;width:64.2pt;height:2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" strokeweight=".25pt">
                <v:textbox>
                  <w:txbxContent>
                    <w:p w:rsidR="00000000" w:rsidRDefault="003429A2">
                      <w:pPr>
                        <w:adjustRightInd w:val="0"/>
                        <w:snapToGrid w:val="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异议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345440</wp:posOffset>
                </wp:positionV>
                <wp:extent cx="601980" cy="2171700"/>
                <wp:effectExtent l="9525" t="13970" r="7620" b="5080"/>
                <wp:wrapNone/>
                <wp:docPr id="18" name="自选图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2171700"/>
                        </a:xfrm>
                        <a:prstGeom prst="leftBrace">
                          <a:avLst>
                            <a:gd name="adj1" fmla="val 8318"/>
                            <a:gd name="adj2" fmla="val 50000"/>
                          </a:avLst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28D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自选图形 4" o:spid="_x0000_s1026" type="#_x0000_t87" style="position:absolute;left:0;text-align:left;margin-left:104.2pt;margin-top:27.2pt;width:47.4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" adj="498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1262380</wp:posOffset>
                </wp:positionV>
                <wp:extent cx="952500" cy="297180"/>
                <wp:effectExtent l="6350" t="6985" r="12700" b="10160"/>
                <wp:wrapNone/>
                <wp:docPr id="1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80" w:rsidRDefault="003429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margin-left:23.7pt;margin-top:99.4pt;width:75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">
                <v:textbox>
                  <w:txbxContent>
                    <w:p w:rsidR="00000000" w:rsidRDefault="003429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60</w:t>
                      </w:r>
                      <w:r>
                        <w:rPr>
                          <w:rFonts w:hint="eastAsia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113030</wp:posOffset>
                </wp:positionV>
                <wp:extent cx="5120640" cy="5311140"/>
                <wp:effectExtent l="1905" t="10160" r="1905" b="3175"/>
                <wp:wrapSquare wrapText="bothSides"/>
                <wp:docPr id="7" name="组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5311140"/>
                          <a:chOff x="0" y="0"/>
                          <a:chExt cx="5609590" cy="6592502"/>
                        </a:xfrm>
                      </wpg:grpSpPr>
                      <wps:wsp>
                        <wps:cNvPr id="8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0" y="991802"/>
                            <a:ext cx="5609590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流程图: 可选过程 24"/>
                        <wps:cNvSpPr>
                          <a:spLocks noChangeArrowheads="1"/>
                        </wps:cNvSpPr>
                        <wps:spPr bwMode="auto">
                          <a:xfrm>
                            <a:off x="2013975" y="0"/>
                            <a:ext cx="2232707" cy="7093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080" w:rsidRDefault="003429A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eastAsia="仿宋_GB2312" w:hAnsi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Ansi="黑体" w:hint="eastAsia"/>
                                  <w:sz w:val="28"/>
                                  <w:szCs w:val="28"/>
                                </w:rPr>
                                <w:t>企业、行业协会及</w:t>
                              </w:r>
                            </w:p>
                            <w:p w:rsidR="003A4080" w:rsidRDefault="003429A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Ansi="黑体" w:hint="eastAsia"/>
                                  <w:sz w:val="28"/>
                                  <w:szCs w:val="28"/>
                                </w:rPr>
                                <w:t>药审中心</w:t>
                              </w:r>
                              <w:r>
                                <w:rPr>
                                  <w:rFonts w:eastAsia="仿宋_GB2312" w:hint="eastAsia"/>
                                  <w:sz w:val="28"/>
                                  <w:szCs w:val="28"/>
                                </w:rPr>
                                <w:t>提出调整</w:t>
                              </w:r>
                            </w:p>
                            <w:p w:rsidR="003A4080" w:rsidRDefault="003A4080">
                              <w:pPr>
                                <w:pStyle w:val="a7"/>
                                <w:adjustRightInd w:val="0"/>
                                <w:snapToGrid w:val="0"/>
                                <w:ind w:firstLine="560"/>
                                <w:jc w:val="center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直接箭头连接符 25"/>
                        <wps:cNvCnPr>
                          <a:cxnSpLocks noChangeShapeType="1"/>
                        </wps:cNvCnPr>
                        <wps:spPr bwMode="auto">
                          <a:xfrm>
                            <a:off x="3130746" y="715817"/>
                            <a:ext cx="0" cy="381000"/>
                          </a:xfrm>
                          <a:prstGeom prst="straightConnector1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流程图: 过程 26"/>
                        <wps:cNvSpPr>
                          <a:spLocks noChangeArrowheads="1"/>
                        </wps:cNvSpPr>
                        <wps:spPr bwMode="auto">
                          <a:xfrm>
                            <a:off x="2237010" y="1105778"/>
                            <a:ext cx="1792605" cy="63770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080" w:rsidRDefault="003429A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药审中心初步审核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直接箭头连接符 27"/>
                        <wps:cNvCnPr>
                          <a:cxnSpLocks noChangeShapeType="1"/>
                        </wps:cNvCnPr>
                        <wps:spPr bwMode="auto">
                          <a:xfrm>
                            <a:off x="3158177" y="3877708"/>
                            <a:ext cx="0" cy="381000"/>
                          </a:xfrm>
                          <a:prstGeom prst="straightConnector1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流程图: 过程 28"/>
                        <wps:cNvSpPr>
                          <a:spLocks noChangeArrowheads="1"/>
                        </wps:cNvSpPr>
                        <wps:spPr bwMode="auto">
                          <a:xfrm>
                            <a:off x="2204851" y="3204047"/>
                            <a:ext cx="1792605" cy="64930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080" w:rsidRDefault="003429A2">
                              <w:pPr>
                                <w:pStyle w:val="a7"/>
                                <w:adjustRightInd w:val="0"/>
                                <w:snapToGrid w:val="0"/>
                                <w:jc w:val="center"/>
                                <w:rPr>
                                  <w:rFonts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8"/>
                                  <w:szCs w:val="28"/>
                                </w:rPr>
                                <w:t>药审</w:t>
                              </w:r>
                              <w:r>
                                <w:rPr>
                                  <w:rFonts w:eastAsia="仿宋_GB2312"/>
                                  <w:sz w:val="28"/>
                                  <w:szCs w:val="28"/>
                                </w:rPr>
                                <w:t>中心网站公示（</w:t>
                              </w:r>
                              <w:r>
                                <w:rPr>
                                  <w:rFonts w:eastAsia="仿宋_GB2312"/>
                                  <w:sz w:val="28"/>
                                  <w:szCs w:val="28"/>
                                </w:rPr>
                                <w:t>10</w:t>
                              </w:r>
                              <w:r>
                                <w:rPr>
                                  <w:rFonts w:eastAsia="仿宋_GB2312"/>
                                  <w:sz w:val="28"/>
                                  <w:szCs w:val="28"/>
                                </w:rPr>
                                <w:t>个工作日）</w:t>
                              </w:r>
                            </w:p>
                            <w:p w:rsidR="003A4080" w:rsidRDefault="003429A2">
                              <w:pPr>
                                <w:pStyle w:val="a7"/>
                                <w:adjustRightInd w:val="0"/>
                                <w:snapToGrid w:val="0"/>
                                <w:ind w:firstLine="560"/>
                                <w:jc w:val="center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8"/>
                                  <w:szCs w:val="28"/>
                                </w:rPr>
                                <w:t>审议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流程图: 过程 29"/>
                        <wps:cNvSpPr>
                          <a:spLocks noChangeArrowheads="1"/>
                        </wps:cNvSpPr>
                        <wps:spPr bwMode="auto">
                          <a:xfrm>
                            <a:off x="2134053" y="4286359"/>
                            <a:ext cx="2047491" cy="531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080" w:rsidRDefault="003429A2">
                              <w:pPr>
                                <w:pStyle w:val="a7"/>
                                <w:adjustRightInd w:val="0"/>
                                <w:snapToGrid w:val="0"/>
                                <w:jc w:val="center"/>
                                <w:rPr>
                                  <w:rFonts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8"/>
                                  <w:szCs w:val="28"/>
                                </w:rPr>
                                <w:t>国家药监局发布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流程图: 过程 30"/>
                        <wps:cNvSpPr>
                          <a:spLocks noChangeArrowheads="1"/>
                        </wps:cNvSpPr>
                        <wps:spPr bwMode="auto">
                          <a:xfrm>
                            <a:off x="2269009" y="2100408"/>
                            <a:ext cx="1792605" cy="63770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080" w:rsidRDefault="003429A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专家委员会</w:t>
                              </w:r>
                            </w:p>
                            <w:p w:rsidR="003A4080" w:rsidRDefault="003429A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审议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直接箭头连接符 31"/>
                        <wps:cNvCnPr>
                          <a:cxnSpLocks noChangeShapeType="1"/>
                        </wps:cNvCnPr>
                        <wps:spPr bwMode="auto">
                          <a:xfrm>
                            <a:off x="3127365" y="2750372"/>
                            <a:ext cx="6081" cy="421633"/>
                          </a:xfrm>
                          <a:prstGeom prst="straightConnector1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3" o:spid="_x0000_s1028" style="position:absolute;margin-left:9.1pt;margin-top:8.9pt;width:403.2pt;height:418.2pt;z-index:251658240" coordsize="56095,6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">
                <v:rect id="矩形 23" o:spid="_x0000_s1029" style="position:absolute;top:9918;width:56095;height:5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24" o:spid="_x0000_s1030" type="#_x0000_t176" style="position:absolute;left:20139;width:22327;height:7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CtMQA&#10;AADaAAAADwAAAGRycy9kb3ducmV2LnhtbESPQWvCQBSE7wX/w/KEXkrdNNASo6toocEWPBh78fbI&#10;PpNg9m3YXWP677uFgsdhZr5hluvRdGIg51vLCl5mCQjiyuqWawXfx4/nDIQPyBo7y6TghzysV5OH&#10;Jeba3vhAQxlqESHsc1TQhNDnUvqqIYN+Znvi6J2tMxiidLXUDm8RbjqZJsmbNNhyXGiwp/eGqkt5&#10;NQq2xfFV1pmTn0+UFqfdXhfXr71Sj9NxswARaAz38H97pxXM4e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grTEAAAA2gAAAA8AAAAAAAAAAAAAAAAAmAIAAGRycy9k&#10;b3ducmV2LnhtbFBLBQYAAAAABAAEAPUAAACJAwAAAAA=&#10;" strokeweight=".5pt">
                  <v:textbox>
                    <w:txbxContent>
                      <w:p w:rsidR="00000000" w:rsidRDefault="003429A2"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eastAsia="仿宋_GB2312" w:hAnsi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黑体" w:hint="eastAsia"/>
                            <w:sz w:val="28"/>
                            <w:szCs w:val="28"/>
                          </w:rPr>
                          <w:t>企业、行业协会及</w:t>
                        </w:r>
                      </w:p>
                      <w:p w:rsidR="00000000" w:rsidRDefault="003429A2">
                        <w:pPr>
                          <w:adjustRightInd w:val="0"/>
                          <w:snapToGrid w:val="0"/>
                          <w:jc w:val="center"/>
                          <w:rPr>
                            <w:rFonts w:eastAsia="仿宋_GB2312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黑体" w:hint="eastAsia"/>
                            <w:sz w:val="28"/>
                            <w:szCs w:val="28"/>
                          </w:rPr>
                          <w:t>药审中心</w:t>
                        </w:r>
                        <w:r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提出调整</w:t>
                        </w:r>
                      </w:p>
                      <w:p w:rsidR="00000000" w:rsidRDefault="003429A2">
                        <w:pPr>
                          <w:pStyle w:val="a7"/>
                          <w:adjustRightInd w:val="0"/>
                          <w:snapToGrid w:val="0"/>
                          <w:ind w:firstLine="560"/>
                          <w:jc w:val="center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5" o:spid="_x0000_s1031" type="#_x0000_t32" style="position:absolute;left:31307;top:7158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sQRsIAAADbAAAADwAAAGRycy9kb3ducmV2LnhtbESPQUsDQQyF70L/w5CCNzujFilrp8VW&#10;BUE8WP0BYSfdWbqTWXbS7vrvzUHwlvBe3vuy3k6pMxcaSpvZw+3CgSGuc2i58fD99XqzAlMEOWCX&#10;mTz8UIHtZna1xirkkT/pcpDGaAiXCj1Ekb6yttSREpZF7olVO+Yhoeg6NDYMOGp46uydcw82Ycva&#10;ELGnfaT6dDgnDy87dKfj8rx6fx5dxCWLfNyL99fz6ekRjNAk/+a/67eg+Eqvv+gA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sQRsIAAADbAAAADwAAAAAAAAAAAAAA&#10;AAChAgAAZHJzL2Rvd25yZXYueG1sUEsFBgAAAAAEAAQA+QAAAJADAAAAAA==&#10;" strokeweight=".5pt">
                  <v:stroke endarrow="classic" joinstyle="miter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26" o:spid="_x0000_s1032" type="#_x0000_t109" style="position:absolute;left:22370;top:11057;width:17926;height:6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rur0A&#10;AADbAAAADwAAAGRycy9kb3ducmV2LnhtbESPzQrCMBCE74LvEFbwpmlFRKtRRBAEL/49wNKsbbHZ&#10;1CRqfXsjCN52mflmZxer1tTiSc5XlhWkwwQEcW51xYWCy3k7mILwAVljbZkUvMnDatntLDDT9sVH&#10;ep5CIWII+wwVlCE0mZQ+L8mgH9qGOGpX6wyGuLpCaoevGG5qOUqSiTRYcbxQYkObkvLb6WFijUei&#10;93hLJ5wfqnG47zXd3Uypfq9dz0EEasPf/KN3OnIpfH+JA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Mrur0AAADbAAAADwAAAAAAAAAAAAAAAACYAgAAZHJzL2Rvd25yZXYu&#10;eG1sUEsFBgAAAAAEAAQA9QAAAIIDAAAAAA==&#10;" strokeweight=".5pt">
                  <v:textbox>
                    <w:txbxContent>
                      <w:p w:rsidR="00000000" w:rsidRDefault="003429A2"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药审中心初步审核</w:t>
                        </w:r>
                      </w:p>
                    </w:txbxContent>
                  </v:textbox>
                </v:shape>
                <v:shape id="直接箭头连接符 27" o:spid="_x0000_s1033" type="#_x0000_t32" style="position:absolute;left:31581;top:38777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rqsAAAADbAAAADwAAAGRycy9kb3ducmV2LnhtbERP22oCMRB9L/QfwhR8q4kXimyNYquF&#10;QumD2g8YNuNmcTNZNqO7/ftGEPo2h3Od5XoIjbpSl+rIFiZjA4q4jK7mysLP8eN5ASoJssMmMln4&#10;pQTr1ePDEgsXe97T9SCVyiGcCrTgRdpC61R6CpjGsSXO3Cl2ASXDrtKuwz6Hh0ZPjXnRAWvODR5b&#10;evdUng+XYGH3huZ8ml8WX9veeJyzyPdMrB09DZtXUEKD/Ivv7k+X50/h9ks+QK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VK6rAAAAA2wAAAA8AAAAAAAAAAAAAAAAA&#10;oQIAAGRycy9kb3ducmV2LnhtbFBLBQYAAAAABAAEAPkAAACOAwAAAAA=&#10;" strokeweight=".5pt">
                  <v:stroke endarrow="classic" joinstyle="miter"/>
                </v:shape>
                <v:shape id="流程图: 过程 28" o:spid="_x0000_s1034" type="#_x0000_t109" style="position:absolute;left:22048;top:32040;width:17926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QVr4A&#10;AADbAAAADwAAAGRycy9kb3ducmV2LnhtbESPzQrCMBCE74LvEFbwpqk/iFajiCAIXvx7gKVZ22Kz&#10;qUnU+vZGELztMvPNzi5WjanEk5wvLSsY9BMQxJnVJecKLudtbwrCB2SNlWVS8CYPq2W7tcBU2xcf&#10;6XkKuYgh7FNUUIRQp1L6rCCDvm9r4qhdrTMY4upyqR2+Yrip5DBJJtJgyfFCgTVtCspup4eJNR6J&#10;3uNtMOHsUI7Dfa/p7mZKdTvNeg4iUBP+5h+905EbwfeXOI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NEFa+AAAA2wAAAA8AAAAAAAAAAAAAAAAAmAIAAGRycy9kb3ducmV2&#10;LnhtbFBLBQYAAAAABAAEAPUAAACDAwAAAAA=&#10;" strokeweight=".5pt">
                  <v:textbox>
                    <w:txbxContent>
                      <w:p w:rsidR="00000000" w:rsidRDefault="003429A2">
                        <w:pPr>
                          <w:pStyle w:val="a7"/>
                          <w:adjustRightInd w:val="0"/>
                          <w:snapToGrid w:val="0"/>
                          <w:jc w:val="center"/>
                          <w:rPr>
                            <w:rFonts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药审</w:t>
                        </w:r>
                        <w:r>
                          <w:rPr>
                            <w:rFonts w:eastAsia="仿宋_GB2312"/>
                            <w:sz w:val="28"/>
                            <w:szCs w:val="28"/>
                          </w:rPr>
                          <w:t>中心网站</w:t>
                        </w:r>
                        <w:r>
                          <w:rPr>
                            <w:rFonts w:eastAsia="仿宋_GB2312"/>
                            <w:sz w:val="28"/>
                            <w:szCs w:val="28"/>
                          </w:rPr>
                          <w:t>公示（</w:t>
                        </w:r>
                        <w:r>
                          <w:rPr>
                            <w:rFonts w:eastAsia="仿宋_GB2312"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rFonts w:eastAsia="仿宋_GB2312"/>
                            <w:sz w:val="28"/>
                            <w:szCs w:val="28"/>
                          </w:rPr>
                          <w:t>个工作日）</w:t>
                        </w:r>
                      </w:p>
                      <w:p w:rsidR="00000000" w:rsidRDefault="003429A2">
                        <w:pPr>
                          <w:pStyle w:val="a7"/>
                          <w:adjustRightInd w:val="0"/>
                          <w:snapToGrid w:val="0"/>
                          <w:ind w:firstLine="560"/>
                          <w:jc w:val="center"/>
                          <w:rPr>
                            <w:rFonts w:ascii="宋体"/>
                          </w:rPr>
                        </w:pPr>
                        <w:r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审议</w:t>
                        </w:r>
                      </w:p>
                    </w:txbxContent>
                  </v:textbox>
                </v:shape>
                <v:shape id="流程图: 过程 29" o:spid="_x0000_s1035" type="#_x0000_t109" style="position:absolute;left:21340;top:42863;width:20475;height:5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IIr4A&#10;AADbAAAADwAAAGRycy9kb3ducmV2LnhtbESPzQrCMBCE74LvEFbwZlNFRKtRRBAEL/49wNKsbbHZ&#10;1CRqfXsjCN52mflmZxer1tTiSc5XlhUMkxQEcW51xYWCy3k7mILwAVljbZkUvMnDatntLDDT9sVH&#10;ep5CIWII+wwVlCE0mZQ+L8mgT2xDHLWrdQZDXF0htcNXDDe1HKXpRBqsOF4osaFNSfnt9DCxxiPV&#10;e7wNJ5wfqnG47zXd3Uypfq9dz0EEasPf/KN3OnJj+P4SB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kiCK+AAAA2wAAAA8AAAAAAAAAAAAAAAAAmAIAAGRycy9kb3ducmV2&#10;LnhtbFBLBQYAAAAABAAEAPUAAACDAwAAAAA=&#10;" strokeweight=".5pt">
                  <v:textbox>
                    <w:txbxContent>
                      <w:p w:rsidR="00000000" w:rsidRDefault="003429A2">
                        <w:pPr>
                          <w:pStyle w:val="a7"/>
                          <w:adjustRightInd w:val="0"/>
                          <w:snapToGrid w:val="0"/>
                          <w:jc w:val="center"/>
                          <w:rPr>
                            <w:rFonts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国家药监局发布</w:t>
                        </w:r>
                      </w:p>
                    </w:txbxContent>
                  </v:textbox>
                </v:shape>
                <v:shape id="流程图: 过程 30" o:spid="_x0000_s1036" type="#_x0000_t109" style="position:absolute;left:22690;top:21004;width:17926;height:6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tub4A&#10;AADbAAAADwAAAGRycy9kb3ducmV2LnhtbESPzQrCMBCE74LvEFbwpqmiotUoIgiCF/8eYGnWtths&#10;ahK1vr0RBG+7zHyzs4tVYyrxJOdLywoG/QQEcWZ1ybmCy3nbm4LwAVljZZkUvMnDatluLTDV9sVH&#10;ep5CLmII+xQVFCHUqZQ+K8ig79uaOGpX6wyGuLpcaoevGG4qOUySiTRYcrxQYE2bgrLb6WFijUei&#10;93gbTDg7lKNw32u6u5lS3U6znoMI1IS/+UfvdOTG8P0lDi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oLbm+AAAA2wAAAA8AAAAAAAAAAAAAAAAAmAIAAGRycy9kb3ducmV2&#10;LnhtbFBLBQYAAAAABAAEAPUAAACDAwAAAAA=&#10;" strokeweight=".5pt">
                  <v:textbox>
                    <w:txbxContent>
                      <w:p w:rsidR="00000000" w:rsidRDefault="003429A2"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专家委员会</w:t>
                        </w:r>
                      </w:p>
                      <w:p w:rsidR="00000000" w:rsidRDefault="003429A2">
                        <w:pPr>
                          <w:adjustRightInd w:val="0"/>
                          <w:snapToGrid w:val="0"/>
                          <w:jc w:val="center"/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审议</w:t>
                        </w:r>
                      </w:p>
                    </w:txbxContent>
                  </v:textbox>
                </v:shape>
                <v:shape id="直接箭头连接符 31" o:spid="_x0000_s1037" type="#_x0000_t32" style="position:absolute;left:31273;top:27503;width:61;height:42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4tqcAAAADbAAAADwAAAGRycy9kb3ducmV2LnhtbERPzWoCMRC+F/oOYQreaqIVka1RbG1B&#10;kB5q+wDDZtwsbibLZnTXt28Eobf5+H5nuR5Coy7UpTqyhcnYgCIuo6u5svD78/m8AJUE2WETmSxc&#10;KcF69fiwxMLFnr/pcpBK5RBOBVrwIm2hdSo9BUzj2BJn7hi7gJJhV2nXYZ/DQ6Onxsx1wJpzg8eW&#10;3j2Vp8M5WPh4Q3M6zs6L/bY3Hmcs8vUi1o6ehs0rKKFB/sV3987l+XO4/ZIP0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wuLanAAAAA2wAAAA8AAAAAAAAAAAAAAAAA&#10;oQIAAGRycy9kb3ducmV2LnhtbFBLBQYAAAAABAAEAPkAAACOAwAAAAA=&#10;" strokeweight=".5pt">
                  <v:stroke endarrow="classic" joinstyle="miter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382270</wp:posOffset>
                </wp:positionV>
                <wp:extent cx="7620" cy="2636520"/>
                <wp:effectExtent l="11430" t="12700" r="9525" b="8255"/>
                <wp:wrapNone/>
                <wp:docPr id="6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263652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2B73" id="直接连接符 5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5pt,30.1pt" to="364.45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389255</wp:posOffset>
                </wp:positionV>
                <wp:extent cx="586740" cy="0"/>
                <wp:effectExtent l="15240" t="57785" r="7620" b="56515"/>
                <wp:wrapNone/>
                <wp:docPr id="5" name="直接箭头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EA3AA" id="直接箭头连接符 54" o:spid="_x0000_s1026" type="#_x0000_t32" style="position:absolute;left:0;text-align:left;margin-left:317.65pt;margin-top:30.65pt;width:46.2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1537970</wp:posOffset>
                </wp:positionV>
                <wp:extent cx="0" cy="306705"/>
                <wp:effectExtent l="56515" t="6350" r="57785" b="20320"/>
                <wp:wrapNone/>
                <wp:docPr id="4" name="直接箭头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4D73" id="直接箭头连接符 56" o:spid="_x0000_s1026" type="#_x0000_t32" style="position:absolute;left:0;text-align:left;margin-left:236.15pt;margin-top:121.1pt;width:0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" strokeweight=".5pt">
                <v:stroke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-4486275</wp:posOffset>
                </wp:positionH>
                <wp:positionV relativeFrom="paragraph">
                  <wp:posOffset>100330</wp:posOffset>
                </wp:positionV>
                <wp:extent cx="601980" cy="2171700"/>
                <wp:effectExtent l="10160" t="6985" r="6985" b="12065"/>
                <wp:wrapNone/>
                <wp:docPr id="3" name="左大括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2171700"/>
                        </a:xfrm>
                        <a:prstGeom prst="leftBrace">
                          <a:avLst>
                            <a:gd name="adj1" fmla="val 8318"/>
                            <a:gd name="adj2" fmla="val 50000"/>
                          </a:avLst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6BBB" id="左大括号 41" o:spid="_x0000_s1026" type="#_x0000_t87" style="position:absolute;left:0;text-align:left;margin-left:-353.25pt;margin-top:7.9pt;width:47.4pt;height:17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" adj="498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-4943475</wp:posOffset>
                </wp:positionH>
                <wp:positionV relativeFrom="paragraph">
                  <wp:posOffset>794385</wp:posOffset>
                </wp:positionV>
                <wp:extent cx="952500" cy="297180"/>
                <wp:effectExtent l="10160" t="5715" r="8890" b="11430"/>
                <wp:wrapNone/>
                <wp:docPr id="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80" w:rsidRDefault="003429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" o:spid="_x0000_s1038" style="position:absolute;margin-left:-389.25pt;margin-top:62.55pt;width:75pt;height:2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">
                <v:textbox>
                  <w:txbxContent>
                    <w:p w:rsidR="00000000" w:rsidRDefault="003429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60</w:t>
                      </w:r>
                      <w:r>
                        <w:rPr>
                          <w:rFonts w:hint="eastAsia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 w:rsidR="003429A2">
        <w:rPr>
          <w:rFonts w:eastAsia="黑体"/>
          <w:kern w:val="0"/>
          <w:sz w:val="32"/>
          <w:szCs w:val="32"/>
        </w:rPr>
        <w:br w:type="page"/>
      </w:r>
      <w:r w:rsidR="003429A2">
        <w:rPr>
          <w:rFonts w:ascii="黑体" w:eastAsia="黑体" w:hAnsi="黑体" w:cs="黑体" w:hint="eastAsia"/>
          <w:sz w:val="32"/>
          <w:szCs w:val="32"/>
        </w:rPr>
        <w:lastRenderedPageBreak/>
        <w:t>附2</w:t>
      </w:r>
    </w:p>
    <w:p w:rsidR="003A4080" w:rsidRDefault="003A4080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A4080" w:rsidRDefault="00F6782E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hyperlink r:id="rId8" w:history="1">
        <w:r w:rsidR="003429A2">
          <w:rPr>
            <w:rFonts w:ascii="方正小标宋_GBK" w:eastAsia="方正小标宋_GBK" w:hAnsi="方正小标宋_GBK" w:cs="方正小标宋_GBK" w:hint="eastAsia"/>
            <w:sz w:val="44"/>
            <w:szCs w:val="44"/>
          </w:rPr>
          <w:t>化学仿制药参比制剂调整申请表</w:t>
        </w:r>
      </w:hyperlink>
    </w:p>
    <w:p w:rsidR="003A4080" w:rsidRDefault="003A4080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1418"/>
        <w:gridCol w:w="1134"/>
        <w:gridCol w:w="1984"/>
        <w:gridCol w:w="992"/>
        <w:gridCol w:w="1162"/>
      </w:tblGrid>
      <w:tr w:rsidR="003A4080">
        <w:trPr>
          <w:trHeight w:val="8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429A2">
            <w:pPr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429A2">
            <w:pPr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药品通用名称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429A2">
            <w:pPr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英文名称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429A2">
            <w:pPr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429A2">
            <w:pPr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429A2">
            <w:pPr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429A2">
            <w:pPr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3A4080">
        <w:trPr>
          <w:trHeight w:val="7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A4080">
        <w:trPr>
          <w:trHeight w:val="822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调整情形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情形（一）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情形（二）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□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情形（三）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3A4080">
        <w:trPr>
          <w:trHeight w:val="822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</w:p>
        </w:tc>
      </w:tr>
      <w:tr w:rsidR="003A4080">
        <w:trPr>
          <w:trHeight w:val="3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调整</w:t>
            </w:r>
          </w:p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理由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A4080">
            <w:pPr>
              <w:spacing w:line="360" w:lineRule="auto"/>
              <w:textAlignment w:val="top"/>
              <w:rPr>
                <w:rFonts w:eastAsia="仿宋_GB2312"/>
                <w:sz w:val="24"/>
              </w:rPr>
            </w:pPr>
          </w:p>
        </w:tc>
      </w:tr>
      <w:tr w:rsidR="003A4080">
        <w:trPr>
          <w:trHeight w:val="21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附件</w:t>
            </w:r>
          </w:p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论证性</w:t>
            </w:r>
          </w:p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材料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根据调整情形提交相关证明性资料。</w:t>
            </w:r>
          </w:p>
        </w:tc>
      </w:tr>
    </w:tbl>
    <w:p w:rsidR="003A4080" w:rsidRDefault="003429A2">
      <w:pPr>
        <w:wordWrap w:val="0"/>
        <w:ind w:firstLineChars="200" w:firstLine="640"/>
        <w:jc w:val="right"/>
        <w:rPr>
          <w:rFonts w:eastAsia="仿宋_GB2312"/>
          <w:color w:val="000000"/>
          <w:kern w:val="0"/>
          <w:sz w:val="32"/>
          <w:szCs w:val="32"/>
          <w:lang w:val="en"/>
        </w:rPr>
      </w:pPr>
      <w:r>
        <w:rPr>
          <w:rFonts w:eastAsia="仿宋_GB2312"/>
          <w:color w:val="000000"/>
          <w:kern w:val="0"/>
          <w:sz w:val="32"/>
          <w:szCs w:val="32"/>
          <w:lang w:val="en"/>
        </w:rPr>
        <w:t xml:space="preserve"> </w:t>
      </w:r>
    </w:p>
    <w:p w:rsidR="003A4080" w:rsidRDefault="003429A2">
      <w:pPr>
        <w:ind w:firstLineChars="300" w:firstLine="96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单位名称（公章）：</w:t>
      </w:r>
    </w:p>
    <w:p w:rsidR="003A4080" w:rsidRDefault="003A4080">
      <w:pPr>
        <w:ind w:right="640"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3A4080" w:rsidRDefault="003429A2">
      <w:pPr>
        <w:widowControl/>
        <w:ind w:right="64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  <w:lang w:val="en"/>
        </w:rPr>
        <w:lastRenderedPageBreak/>
        <w:t xml:space="preserve">                          </w:t>
      </w: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</w:t>
      </w:r>
      <w:r>
        <w:rPr>
          <w:rFonts w:eastAsia="仿宋_GB2312" w:hint="eastAsia"/>
          <w:color w:val="000000"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附3</w:t>
      </w:r>
    </w:p>
    <w:p w:rsidR="003A4080" w:rsidRDefault="003A4080">
      <w:pPr>
        <w:widowControl/>
        <w:spacing w:line="300" w:lineRule="exact"/>
        <w:ind w:right="640" w:firstLineChars="200" w:firstLine="640"/>
        <w:rPr>
          <w:rFonts w:ascii="黑体" w:eastAsia="黑体" w:hAnsi="黑体" w:cs="黑体"/>
          <w:sz w:val="32"/>
          <w:szCs w:val="32"/>
        </w:rPr>
      </w:pPr>
    </w:p>
    <w:p w:rsidR="003A4080" w:rsidRDefault="00F6782E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hyperlink r:id="rId9" w:history="1">
        <w:r w:rsidR="003429A2">
          <w:rPr>
            <w:rFonts w:ascii="方正小标宋_GBK" w:eastAsia="方正小标宋_GBK" w:hAnsi="方正小标宋_GBK" w:cs="方正小标宋_GBK" w:hint="eastAsia"/>
            <w:sz w:val="44"/>
            <w:szCs w:val="44"/>
          </w:rPr>
          <w:t>化学仿制药参比制剂调整异议申请表</w:t>
        </w:r>
      </w:hyperlink>
    </w:p>
    <w:p w:rsidR="003A4080" w:rsidRDefault="003A4080">
      <w:pPr>
        <w:spacing w:line="3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26"/>
        <w:gridCol w:w="1129"/>
        <w:gridCol w:w="2948"/>
        <w:gridCol w:w="1276"/>
        <w:gridCol w:w="907"/>
      </w:tblGrid>
      <w:tr w:rsidR="003A4080">
        <w:trPr>
          <w:trHeight w:val="8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公示序号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药品通用名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药品规格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</w:p>
        </w:tc>
      </w:tr>
      <w:tr w:rsidR="003A4080">
        <w:trPr>
          <w:trHeight w:val="8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异议单位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A4080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</w:p>
        </w:tc>
      </w:tr>
      <w:tr w:rsidR="003A4080">
        <w:trPr>
          <w:trHeight w:val="26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异议事项</w:t>
            </w:r>
          </w:p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内容及</w:t>
            </w:r>
          </w:p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理由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A4080">
            <w:pPr>
              <w:spacing w:line="360" w:lineRule="auto"/>
              <w:textAlignment w:val="top"/>
              <w:rPr>
                <w:rFonts w:eastAsia="仿宋_GB2312"/>
                <w:sz w:val="24"/>
              </w:rPr>
            </w:pPr>
          </w:p>
        </w:tc>
      </w:tr>
      <w:tr w:rsidR="003A4080">
        <w:trPr>
          <w:trHeight w:val="3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附件</w:t>
            </w:r>
          </w:p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论证性</w:t>
            </w:r>
          </w:p>
          <w:p w:rsidR="003A4080" w:rsidRDefault="003429A2">
            <w:pPr>
              <w:spacing w:line="360" w:lineRule="auto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材料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0" w:rsidRDefault="003A4080">
            <w:pPr>
              <w:spacing w:line="360" w:lineRule="auto"/>
              <w:textAlignment w:val="top"/>
              <w:rPr>
                <w:rFonts w:eastAsia="仿宋_GB2312"/>
                <w:sz w:val="24"/>
              </w:rPr>
            </w:pPr>
          </w:p>
        </w:tc>
      </w:tr>
    </w:tbl>
    <w:p w:rsidR="003A4080" w:rsidRDefault="003A4080">
      <w:pPr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3A4080" w:rsidRDefault="003A4080">
      <w:pPr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3A4080" w:rsidRDefault="003429A2">
      <w:pPr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单位名称（公章）：</w:t>
      </w:r>
    </w:p>
    <w:p w:rsidR="003A4080" w:rsidRDefault="003A4080">
      <w:pPr>
        <w:ind w:right="640"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3429A2" w:rsidRPr="00D75537" w:rsidRDefault="003429A2" w:rsidP="00D75537">
      <w:pPr>
        <w:widowControl/>
        <w:ind w:right="640" w:firstLineChars="200" w:firstLine="640"/>
        <w:jc w:val="center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                   </w:t>
      </w: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</w:t>
      </w:r>
      <w:r>
        <w:rPr>
          <w:rFonts w:eastAsia="仿宋_GB2312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sectPr w:rsidR="003429A2" w:rsidRPr="00D75537">
      <w:footerReference w:type="default" r:id="rId10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2E" w:rsidRDefault="00F6782E">
      <w:r>
        <w:separator/>
      </w:r>
    </w:p>
  </w:endnote>
  <w:endnote w:type="continuationSeparator" w:id="0">
    <w:p w:rsidR="00F6782E" w:rsidRDefault="00F6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80" w:rsidRDefault="00A93C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127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080" w:rsidRDefault="003429A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553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9" type="#_x0000_t202" style="position:absolute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VfvgIAALM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" filled="f" stroked="f">
              <v:textbox style="mso-fit-shape-to-text:t" inset="0,0,0,0">
                <w:txbxContent>
                  <w:p w:rsidR="003A4080" w:rsidRDefault="003429A2">
                    <w:pPr>
                      <w:pStyle w:val="a5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7553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2E" w:rsidRDefault="00F6782E">
      <w:r>
        <w:separator/>
      </w:r>
    </w:p>
  </w:footnote>
  <w:footnote w:type="continuationSeparator" w:id="0">
    <w:p w:rsidR="00F6782E" w:rsidRDefault="00F6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7F953F"/>
    <w:multiLevelType w:val="singleLevel"/>
    <w:tmpl w:val="DF7F953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991FED5A"/>
    <w:rsid w:val="996DD8AA"/>
    <w:rsid w:val="9DAE6CE1"/>
    <w:rsid w:val="9F9DB1A8"/>
    <w:rsid w:val="CBBCA0E1"/>
    <w:rsid w:val="CD5D489B"/>
    <w:rsid w:val="CF6B0887"/>
    <w:rsid w:val="CFDFD05B"/>
    <w:rsid w:val="CFF9200A"/>
    <w:rsid w:val="D7B72D0D"/>
    <w:rsid w:val="D7F20AE9"/>
    <w:rsid w:val="D7FF0E22"/>
    <w:rsid w:val="DFE7A1FE"/>
    <w:rsid w:val="DFEFABFA"/>
    <w:rsid w:val="E29EB148"/>
    <w:rsid w:val="EEDF7E82"/>
    <w:rsid w:val="F3EFFC9C"/>
    <w:rsid w:val="F3FB10B8"/>
    <w:rsid w:val="F67EF2DF"/>
    <w:rsid w:val="F71F4902"/>
    <w:rsid w:val="F76B4C82"/>
    <w:rsid w:val="FBFB2CF0"/>
    <w:rsid w:val="FBFF9890"/>
    <w:rsid w:val="FD7F25FD"/>
    <w:rsid w:val="FDE7EC50"/>
    <w:rsid w:val="FDF68A5D"/>
    <w:rsid w:val="FDFD7FAE"/>
    <w:rsid w:val="FDFE3120"/>
    <w:rsid w:val="FF47115C"/>
    <w:rsid w:val="FFBA5ACB"/>
    <w:rsid w:val="FFBC1D27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429A2"/>
    <w:rsid w:val="0035031B"/>
    <w:rsid w:val="00351116"/>
    <w:rsid w:val="00352FFE"/>
    <w:rsid w:val="0036326B"/>
    <w:rsid w:val="003A4080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93CF6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BE6970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75537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6782E"/>
    <w:rsid w:val="00F8685B"/>
    <w:rsid w:val="00FA60C8"/>
    <w:rsid w:val="00FD22E5"/>
    <w:rsid w:val="00FD443E"/>
    <w:rsid w:val="00FD754D"/>
    <w:rsid w:val="0BEC7EA0"/>
    <w:rsid w:val="0F9E0E77"/>
    <w:rsid w:val="2A8D465A"/>
    <w:rsid w:val="3BFE1C30"/>
    <w:rsid w:val="3E7E23B3"/>
    <w:rsid w:val="3FFB5C23"/>
    <w:rsid w:val="43E2636A"/>
    <w:rsid w:val="4C1A048F"/>
    <w:rsid w:val="591D3208"/>
    <w:rsid w:val="5ABFD470"/>
    <w:rsid w:val="5D5B0805"/>
    <w:rsid w:val="5D9FC9D2"/>
    <w:rsid w:val="5F297A5F"/>
    <w:rsid w:val="63E446CD"/>
    <w:rsid w:val="64FC4DC5"/>
    <w:rsid w:val="6B5AA501"/>
    <w:rsid w:val="6FEFC68E"/>
    <w:rsid w:val="6FFB253C"/>
    <w:rsid w:val="71CDACF0"/>
    <w:rsid w:val="76FEB812"/>
    <w:rsid w:val="773FF6BA"/>
    <w:rsid w:val="7AF5C762"/>
    <w:rsid w:val="7B5DB482"/>
    <w:rsid w:val="7ED62E8A"/>
    <w:rsid w:val="7F1D147C"/>
    <w:rsid w:val="7F8F6AC3"/>
    <w:rsid w:val="7FF3D8D4"/>
    <w:rsid w:val="7FFA6F5B"/>
    <w:rsid w:val="7FFF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13B96-CF96-45F4-B23B-4C94DFF9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ist1.cdeapp.org.cn/office/cbzj/downloadAtt?filename=scxsqksm.pdf&amp;valcode=CB2022010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sist1.cdeapp.org.cn/office/cbzj/cbzj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ssist1.cdeapp.org.cn/office/cbzj/downloadAtt?filename=scxsqksm.pdf&amp;valcode=CB202201014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Xtzj.Com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2023-03-24T22:29:00Z</cp:lastPrinted>
  <dcterms:created xsi:type="dcterms:W3CDTF">2023-03-24T08:41:00Z</dcterms:created>
  <dcterms:modified xsi:type="dcterms:W3CDTF">2023-03-27T00:40:00Z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