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48" w:rsidRDefault="00B55C48" w:rsidP="00B55C48">
      <w:pPr>
        <w:pStyle w:val="TOC"/>
        <w:rPr>
          <w:rFonts w:asciiTheme="minorHAnsi" w:eastAsiaTheme="minorEastAsia" w:hAnsiTheme="minorHAnsi" w:cstheme="minorBidi"/>
          <w:color w:val="auto"/>
          <w:kern w:val="2"/>
          <w:sz w:val="180"/>
          <w:szCs w:val="24"/>
        </w:rPr>
      </w:pPr>
    </w:p>
    <w:p w:rsidR="00B55C48" w:rsidRPr="00E7099C" w:rsidRDefault="00B55C48" w:rsidP="00B55C48"/>
    <w:p w:rsidR="00B55C48" w:rsidRDefault="00B55C48" w:rsidP="00B55C48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B55C48" w:rsidRDefault="00B55C48" w:rsidP="00B55C48">
      <w:pPr>
        <w:jc w:val="center"/>
        <w:rPr>
          <w:rFonts w:ascii="仿宋" w:eastAsia="仿宋" w:hAnsi="仿宋"/>
          <w:b/>
          <w:sz w:val="44"/>
          <w:szCs w:val="44"/>
        </w:rPr>
      </w:pPr>
      <w:r w:rsidRPr="00B55C48">
        <w:rPr>
          <w:rFonts w:ascii="仿宋" w:eastAsia="仿宋" w:hAnsi="仿宋"/>
          <w:b/>
          <w:sz w:val="44"/>
          <w:szCs w:val="44"/>
        </w:rPr>
        <w:t>eCTD中临床试验数据库及相关资料</w:t>
      </w:r>
    </w:p>
    <w:p w:rsidR="00B55C48" w:rsidRPr="0096694F" w:rsidRDefault="00B55C48" w:rsidP="00B55C48">
      <w:pPr>
        <w:jc w:val="center"/>
        <w:rPr>
          <w:rFonts w:ascii="仿宋" w:eastAsia="仿宋" w:hAnsi="仿宋"/>
          <w:b/>
          <w:sz w:val="44"/>
          <w:szCs w:val="44"/>
        </w:rPr>
      </w:pPr>
      <w:r w:rsidRPr="00B55C48">
        <w:rPr>
          <w:rFonts w:ascii="仿宋" w:eastAsia="仿宋" w:hAnsi="仿宋"/>
          <w:b/>
          <w:sz w:val="44"/>
          <w:szCs w:val="44"/>
        </w:rPr>
        <w:t>的申报要求</w:t>
      </w:r>
    </w:p>
    <w:p w:rsidR="00B55C48" w:rsidRPr="0070350C" w:rsidRDefault="00B55C48" w:rsidP="00B55C48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B55C48" w:rsidRPr="0096694F" w:rsidRDefault="00B55C48" w:rsidP="00B55C48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（</w:t>
      </w:r>
      <w:r w:rsidRPr="0096694F">
        <w:rPr>
          <w:rFonts w:ascii="仿宋" w:eastAsia="仿宋" w:hAnsi="仿宋" w:hint="eastAsia"/>
          <w:b/>
          <w:sz w:val="36"/>
          <w:szCs w:val="36"/>
        </w:rPr>
        <w:t>征求意见</w:t>
      </w:r>
      <w:r w:rsidRPr="0096694F">
        <w:rPr>
          <w:rFonts w:ascii="仿宋" w:eastAsia="仿宋" w:hAnsi="仿宋"/>
          <w:b/>
          <w:sz w:val="36"/>
          <w:szCs w:val="36"/>
        </w:rPr>
        <w:t>稿</w:t>
      </w:r>
      <w:r>
        <w:rPr>
          <w:rFonts w:ascii="仿宋" w:eastAsia="仿宋" w:hAnsi="仿宋" w:hint="eastAsia"/>
          <w:b/>
          <w:sz w:val="36"/>
          <w:szCs w:val="36"/>
        </w:rPr>
        <w:t>）</w:t>
      </w:r>
    </w:p>
    <w:p w:rsidR="00B55C48" w:rsidRDefault="00B55C48" w:rsidP="00B55C48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B55C48" w:rsidRDefault="00B55C48" w:rsidP="00B55C48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B55C48" w:rsidRPr="00336D22" w:rsidRDefault="00B55C48" w:rsidP="00B55C48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B55C48" w:rsidRDefault="00B55C48" w:rsidP="00B55C48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B55C48" w:rsidRDefault="00B55C48" w:rsidP="00B55C48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B55C48" w:rsidRDefault="00B55C48" w:rsidP="00B55C48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B55C48" w:rsidRDefault="00B55C48" w:rsidP="00B55C48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B55C48" w:rsidRDefault="00B55C48" w:rsidP="00B55C48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B55C48" w:rsidRDefault="00B55C48" w:rsidP="00B55C48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B55C48" w:rsidRPr="0096694F" w:rsidRDefault="00B55C48" w:rsidP="00B55C48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96694F">
        <w:rPr>
          <w:rFonts w:ascii="仿宋" w:eastAsia="仿宋" w:hAnsi="仿宋" w:hint="eastAsia"/>
          <w:b/>
          <w:sz w:val="36"/>
          <w:szCs w:val="36"/>
        </w:rPr>
        <w:t>国家</w:t>
      </w:r>
      <w:r w:rsidRPr="0096694F">
        <w:rPr>
          <w:rFonts w:ascii="仿宋" w:eastAsia="仿宋" w:hAnsi="仿宋"/>
          <w:b/>
          <w:sz w:val="36"/>
          <w:szCs w:val="36"/>
        </w:rPr>
        <w:t>药品监督管理局药品审评中心</w:t>
      </w:r>
    </w:p>
    <w:p w:rsidR="00B55C48" w:rsidRDefault="00B55C48" w:rsidP="00B55C48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96694F">
        <w:rPr>
          <w:rFonts w:ascii="仿宋" w:eastAsia="仿宋" w:hAnsi="仿宋" w:hint="eastAsia"/>
          <w:b/>
          <w:sz w:val="36"/>
          <w:szCs w:val="36"/>
        </w:rPr>
        <w:t>2019年</w:t>
      </w:r>
      <w:r>
        <w:rPr>
          <w:rFonts w:ascii="仿宋" w:eastAsia="仿宋" w:hAnsi="仿宋"/>
          <w:b/>
          <w:sz w:val="36"/>
          <w:szCs w:val="36"/>
        </w:rPr>
        <w:t>9</w:t>
      </w:r>
      <w:r w:rsidRPr="0096694F">
        <w:rPr>
          <w:rFonts w:ascii="仿宋" w:eastAsia="仿宋" w:hAnsi="仿宋" w:hint="eastAsia"/>
          <w:b/>
          <w:sz w:val="36"/>
          <w:szCs w:val="36"/>
        </w:rPr>
        <w:t>月</w:t>
      </w:r>
      <w:r>
        <w:rPr>
          <w:rFonts w:ascii="仿宋" w:eastAsia="仿宋" w:hAnsi="仿宋"/>
          <w:b/>
          <w:sz w:val="36"/>
          <w:szCs w:val="36"/>
        </w:rPr>
        <w:br w:type="page"/>
      </w:r>
    </w:p>
    <w:bookmarkStart w:id="0" w:name="_Toc4351819" w:displacedByCustomXml="next"/>
    <w:bookmarkEnd w:id="0" w:displacedByCustomXml="next"/>
    <w:bookmarkStart w:id="1" w:name="_Toc4351541" w:displacedByCustomXml="next"/>
    <w:bookmarkEnd w:id="1" w:displacedByCustomXml="next"/>
    <w:bookmarkStart w:id="2" w:name="_Toc4345741" w:displacedByCustomXml="next"/>
    <w:bookmarkEnd w:id="2" w:displacedByCustomXml="next"/>
    <w:bookmarkStart w:id="3" w:name="_Toc4164650" w:displacedByCustomXml="next"/>
    <w:bookmarkEnd w:id="3" w:displacedByCustomXml="next"/>
    <w:bookmarkStart w:id="4" w:name="_Toc4164514" w:displacedByCustomXml="next"/>
    <w:bookmarkEnd w:id="4" w:displacedByCustomXml="next"/>
    <w:bookmarkStart w:id="5" w:name="_Toc4155111" w:displacedByCustomXml="next"/>
    <w:bookmarkEnd w:id="5" w:displacedByCustomXml="next"/>
    <w:bookmarkStart w:id="6" w:name="_Toc4154894" w:displacedByCustomXml="next"/>
    <w:bookmarkEnd w:id="6" w:displacedByCustomXml="next"/>
    <w:bookmarkStart w:id="7" w:name="_Toc4351818" w:displacedByCustomXml="next"/>
    <w:bookmarkEnd w:id="7" w:displacedByCustomXml="next"/>
    <w:bookmarkStart w:id="8" w:name="_Toc4351540" w:displacedByCustomXml="next"/>
    <w:bookmarkEnd w:id="8" w:displacedByCustomXml="next"/>
    <w:bookmarkStart w:id="9" w:name="_Toc4345740" w:displacedByCustomXml="next"/>
    <w:bookmarkEnd w:id="9" w:displacedByCustomXml="next"/>
    <w:bookmarkStart w:id="10" w:name="_Toc4164649" w:displacedByCustomXml="next"/>
    <w:bookmarkEnd w:id="10" w:displacedByCustomXml="next"/>
    <w:bookmarkStart w:id="11" w:name="_Toc4164513" w:displacedByCustomXml="next"/>
    <w:bookmarkEnd w:id="11" w:displacedByCustomXml="next"/>
    <w:bookmarkStart w:id="12" w:name="_Toc4155110" w:displacedByCustomXml="next"/>
    <w:bookmarkEnd w:id="12" w:displacedByCustomXml="next"/>
    <w:bookmarkStart w:id="13" w:name="_Toc4154893" w:displacedByCustomXml="next"/>
    <w:bookmarkEnd w:id="13" w:displacedByCustomXml="next"/>
    <w:bookmarkStart w:id="14" w:name="_Toc4351817" w:displacedByCustomXml="next"/>
    <w:bookmarkEnd w:id="14" w:displacedByCustomXml="next"/>
    <w:bookmarkStart w:id="15" w:name="_Toc4351539" w:displacedByCustomXml="next"/>
    <w:bookmarkEnd w:id="15" w:displacedByCustomXml="next"/>
    <w:bookmarkStart w:id="16" w:name="_Toc4345739" w:displacedByCustomXml="next"/>
    <w:bookmarkEnd w:id="16" w:displacedByCustomXml="next"/>
    <w:bookmarkStart w:id="17" w:name="_Toc4164648" w:displacedByCustomXml="next"/>
    <w:bookmarkEnd w:id="17" w:displacedByCustomXml="next"/>
    <w:bookmarkStart w:id="18" w:name="_Toc4164512" w:displacedByCustomXml="next"/>
    <w:bookmarkEnd w:id="18" w:displacedByCustomXml="next"/>
    <w:bookmarkStart w:id="19" w:name="_Toc4155109" w:displacedByCustomXml="next"/>
    <w:bookmarkEnd w:id="19" w:displacedByCustomXml="next"/>
    <w:bookmarkStart w:id="20" w:name="_Toc4154892" w:displacedByCustomXml="next"/>
    <w:bookmarkEnd w:id="20" w:displacedByCustomXml="next"/>
    <w:sdt>
      <w:sdtPr>
        <w:rPr>
          <w:rFonts w:asciiTheme="minorHAnsi" w:eastAsiaTheme="minorEastAsia" w:hAnsiTheme="minorHAnsi" w:cstheme="minorBidi"/>
          <w:bCs/>
          <w:color w:val="auto"/>
          <w:kern w:val="2"/>
          <w:sz w:val="24"/>
          <w:szCs w:val="24"/>
          <w:lang w:val="zh-CN" w:eastAsia="en-US"/>
        </w:rPr>
        <w:id w:val="482750196"/>
        <w:docPartObj>
          <w:docPartGallery w:val="Table of Contents"/>
          <w:docPartUnique/>
        </w:docPartObj>
      </w:sdtPr>
      <w:sdtEndPr>
        <w:rPr>
          <w:rFonts w:ascii="微软雅黑" w:eastAsia="微软雅黑" w:hAnsi="微软雅黑" w:cs="Times New Roman"/>
          <w:b/>
          <w:color w:val="000000"/>
          <w:lang w:eastAsia="zh-CN"/>
        </w:rPr>
      </w:sdtEndPr>
      <w:sdtContent>
        <w:p w:rsidR="00B55C48" w:rsidRPr="002E0406" w:rsidRDefault="00B55C48" w:rsidP="00B55C48">
          <w:pPr>
            <w:pStyle w:val="TOC"/>
            <w:jc w:val="center"/>
            <w:rPr>
              <w:b/>
              <w:color w:val="000000" w:themeColor="text1"/>
            </w:rPr>
          </w:pPr>
          <w:r w:rsidRPr="0096694F">
            <w:rPr>
              <w:rFonts w:ascii="仿宋_GB2312" w:eastAsia="仿宋_GB2312" w:hint="eastAsia"/>
              <w:b/>
              <w:color w:val="000000" w:themeColor="text1"/>
              <w:lang w:val="zh-CN"/>
            </w:rPr>
            <w:t>目</w:t>
          </w:r>
          <w:r>
            <w:rPr>
              <w:rFonts w:ascii="仿宋_GB2312" w:eastAsia="仿宋_GB2312" w:hint="eastAsia"/>
              <w:b/>
              <w:color w:val="000000" w:themeColor="text1"/>
              <w:lang w:val="zh-CN"/>
            </w:rPr>
            <w:t xml:space="preserve"> </w:t>
          </w:r>
          <w:r>
            <w:rPr>
              <w:rFonts w:ascii="仿宋_GB2312" w:eastAsia="仿宋_GB2312"/>
              <w:b/>
              <w:color w:val="000000" w:themeColor="text1"/>
              <w:lang w:val="zh-CN"/>
            </w:rPr>
            <w:t xml:space="preserve"> </w:t>
          </w:r>
          <w:r w:rsidRPr="0096694F">
            <w:rPr>
              <w:rFonts w:ascii="仿宋_GB2312" w:eastAsia="仿宋_GB2312" w:hint="eastAsia"/>
              <w:b/>
              <w:color w:val="000000" w:themeColor="text1"/>
              <w:lang w:val="zh-CN"/>
            </w:rPr>
            <w:t>录</w:t>
          </w:r>
        </w:p>
        <w:p w:rsidR="007C1F24" w:rsidRDefault="007B10BC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1"/>
              <w:szCs w:val="22"/>
              <w:lang w:eastAsia="zh-CN"/>
            </w:rPr>
          </w:pPr>
          <w:r w:rsidRPr="007B10BC"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zh-CN"/>
            </w:rPr>
            <w:fldChar w:fldCharType="begin"/>
          </w:r>
          <w:r w:rsidR="00B55C48" w:rsidRPr="009237CE">
            <w:rPr>
              <w:lang w:val="zh-CN"/>
            </w:rPr>
            <w:instrText xml:space="preserve"> TOC \o "1-3" \h \z \u </w:instrText>
          </w:r>
          <w:r w:rsidRPr="007B10BC">
            <w:rPr>
              <w:rFonts w:asciiTheme="minorHAnsi" w:eastAsiaTheme="minorEastAsia" w:hAnsiTheme="minorHAnsi"/>
              <w:b w:val="0"/>
              <w:bCs w:val="0"/>
              <w:sz w:val="22"/>
              <w:szCs w:val="22"/>
              <w:lang w:val="zh-CN"/>
            </w:rPr>
            <w:fldChar w:fldCharType="separate"/>
          </w:r>
          <w:hyperlink w:anchor="_Toc20489136" w:history="1">
            <w:r w:rsidR="007C1F24" w:rsidRPr="00442BDC">
              <w:rPr>
                <w:rStyle w:val="ad"/>
                <w:rFonts w:ascii="华文仿宋" w:eastAsia="华文仿宋" w:hAnsi="华文仿宋"/>
                <w:noProof/>
              </w:rPr>
              <w:t>一、临床试验数据库</w:t>
            </w:r>
            <w:r w:rsidR="007C1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1F24">
              <w:rPr>
                <w:noProof/>
                <w:webHidden/>
              </w:rPr>
              <w:instrText xml:space="preserve"> PAGEREF _Toc20489136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1F2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F24" w:rsidRDefault="007B10BC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1"/>
              <w:szCs w:val="22"/>
              <w:lang w:eastAsia="zh-CN"/>
            </w:rPr>
          </w:pPr>
          <w:hyperlink w:anchor="_Toc20489137" w:history="1">
            <w:r w:rsidR="007C1F24" w:rsidRPr="00442BDC">
              <w:rPr>
                <w:rStyle w:val="ad"/>
                <w:rFonts w:ascii="华文仿宋" w:eastAsia="华文仿宋" w:hAnsi="华文仿宋"/>
                <w:noProof/>
              </w:rPr>
              <w:t>二、数据说明文件</w:t>
            </w:r>
            <w:r w:rsidR="007C1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1F24">
              <w:rPr>
                <w:noProof/>
                <w:webHidden/>
              </w:rPr>
              <w:instrText xml:space="preserve"> PAGEREF _Toc20489137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1F2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F24" w:rsidRDefault="007B10BC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1"/>
              <w:szCs w:val="22"/>
              <w:lang w:eastAsia="zh-CN"/>
            </w:rPr>
          </w:pPr>
          <w:hyperlink w:anchor="_Toc20489138" w:history="1">
            <w:r w:rsidR="007C1F24" w:rsidRPr="00442BDC">
              <w:rPr>
                <w:rStyle w:val="ad"/>
                <w:rFonts w:ascii="华文仿宋" w:eastAsia="华文仿宋" w:hAnsi="华文仿宋"/>
                <w:noProof/>
              </w:rPr>
              <w:t>三、其他</w:t>
            </w:r>
            <w:r w:rsidR="007C1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1F24">
              <w:rPr>
                <w:noProof/>
                <w:webHidden/>
              </w:rPr>
              <w:instrText xml:space="preserve"> PAGEREF _Toc20489138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1F2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F24" w:rsidRDefault="007B10BC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1"/>
              <w:szCs w:val="22"/>
              <w:lang w:eastAsia="zh-CN"/>
            </w:rPr>
          </w:pPr>
          <w:hyperlink w:anchor="_Toc20489139" w:history="1">
            <w:r w:rsidR="007C1F24" w:rsidRPr="00442BDC">
              <w:rPr>
                <w:rStyle w:val="ad"/>
                <w:rFonts w:ascii="华文仿宋" w:eastAsia="华文仿宋" w:hAnsi="华文仿宋"/>
                <w:noProof/>
              </w:rPr>
              <w:t>附件1 STF文件标签</w:t>
            </w:r>
            <w:r w:rsidR="007C1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1F24">
              <w:rPr>
                <w:noProof/>
                <w:webHidden/>
              </w:rPr>
              <w:instrText xml:space="preserve"> PAGEREF _Toc20489139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1F2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F24" w:rsidRDefault="007B10BC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/>
              <w:b w:val="0"/>
              <w:bCs w:val="0"/>
              <w:noProof/>
              <w:kern w:val="2"/>
              <w:sz w:val="21"/>
              <w:szCs w:val="22"/>
              <w:lang w:eastAsia="zh-CN"/>
            </w:rPr>
          </w:pPr>
          <w:hyperlink w:anchor="_Toc20489140" w:history="1">
            <w:r w:rsidR="007C1F24" w:rsidRPr="00442BDC">
              <w:rPr>
                <w:rStyle w:val="ad"/>
                <w:rFonts w:ascii="华文仿宋" w:eastAsia="华文仿宋" w:hAnsi="华文仿宋"/>
                <w:noProof/>
              </w:rPr>
              <w:t>附件2 文件夹结构</w:t>
            </w:r>
            <w:r w:rsidR="007C1F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C1F24">
              <w:rPr>
                <w:noProof/>
                <w:webHidden/>
              </w:rPr>
              <w:instrText xml:space="preserve"> PAGEREF _Toc20489140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1F2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C1F24" w:rsidRDefault="007B10BC" w:rsidP="00B55C48">
          <w:pPr>
            <w:jc w:val="center"/>
            <w:rPr>
              <w:b/>
              <w:bCs w:val="0"/>
              <w:lang w:val="zh-CN"/>
            </w:rPr>
          </w:pPr>
          <w:r w:rsidRPr="009237CE">
            <w:rPr>
              <w:rFonts w:ascii="Times New Roman" w:eastAsia="华文仿宋" w:hAnsi="Times New Roman"/>
              <w:b/>
              <w:bCs w:val="0"/>
              <w:lang w:val="zh-CN"/>
            </w:rPr>
            <w:fldChar w:fldCharType="end"/>
          </w:r>
        </w:p>
      </w:sdtContent>
    </w:sdt>
    <w:p w:rsidR="007C1F24" w:rsidRPr="007C1F24" w:rsidRDefault="007C1F24" w:rsidP="007C1F24">
      <w:pPr>
        <w:rPr>
          <w:lang w:val="zh-CN"/>
        </w:rPr>
      </w:pPr>
    </w:p>
    <w:p w:rsidR="007C1F24" w:rsidRPr="007C1F24" w:rsidRDefault="007C1F24" w:rsidP="007C1F24">
      <w:pPr>
        <w:rPr>
          <w:lang w:val="zh-CN"/>
        </w:rPr>
      </w:pPr>
    </w:p>
    <w:p w:rsidR="007C1F24" w:rsidRPr="007C1F24" w:rsidRDefault="007C1F24" w:rsidP="007C1F24">
      <w:pPr>
        <w:jc w:val="right"/>
        <w:rPr>
          <w:lang w:val="zh-CN"/>
        </w:rPr>
      </w:pPr>
    </w:p>
    <w:p w:rsidR="007C1F24" w:rsidRPr="007C1F24" w:rsidRDefault="007C1F24" w:rsidP="007C1F24">
      <w:pPr>
        <w:rPr>
          <w:lang w:val="zh-CN"/>
        </w:rPr>
      </w:pPr>
    </w:p>
    <w:p w:rsidR="00B55C48" w:rsidRPr="007C1F24" w:rsidRDefault="00B55C48" w:rsidP="007C1F24">
      <w:pPr>
        <w:rPr>
          <w:lang w:val="zh-CN"/>
        </w:rPr>
        <w:sectPr w:rsidR="00B55C48" w:rsidRPr="007C1F24" w:rsidSect="00C4000A"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26"/>
        </w:sectPr>
      </w:pPr>
    </w:p>
    <w:p w:rsidR="00A02503" w:rsidRPr="00B55C48" w:rsidRDefault="00F319CA" w:rsidP="009413A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B55C48">
        <w:rPr>
          <w:rFonts w:ascii="仿宋" w:eastAsia="仿宋" w:hAnsi="仿宋"/>
          <w:b/>
          <w:sz w:val="32"/>
          <w:szCs w:val="32"/>
        </w:rPr>
        <w:lastRenderedPageBreak/>
        <w:t>eCTD</w:t>
      </w:r>
      <w:r w:rsidRPr="00B55C48">
        <w:rPr>
          <w:rFonts w:ascii="仿宋" w:eastAsia="仿宋" w:hAnsi="仿宋" w:hint="eastAsia"/>
          <w:b/>
          <w:sz w:val="32"/>
          <w:szCs w:val="32"/>
        </w:rPr>
        <w:t>中</w:t>
      </w:r>
      <w:r w:rsidR="007B43FB" w:rsidRPr="00B55C48">
        <w:rPr>
          <w:rFonts w:ascii="仿宋" w:eastAsia="仿宋" w:hAnsi="仿宋" w:hint="eastAsia"/>
          <w:b/>
          <w:sz w:val="32"/>
          <w:szCs w:val="32"/>
        </w:rPr>
        <w:t>临床</w:t>
      </w:r>
      <w:r w:rsidRPr="00B55C48">
        <w:rPr>
          <w:rFonts w:ascii="仿宋" w:eastAsia="仿宋" w:hAnsi="仿宋" w:hint="eastAsia"/>
          <w:b/>
          <w:sz w:val="32"/>
          <w:szCs w:val="32"/>
        </w:rPr>
        <w:t>试验</w:t>
      </w:r>
      <w:r w:rsidR="00A02503" w:rsidRPr="00B55C48">
        <w:rPr>
          <w:rFonts w:ascii="仿宋" w:eastAsia="仿宋" w:hAnsi="仿宋" w:hint="eastAsia"/>
          <w:b/>
          <w:sz w:val="32"/>
          <w:szCs w:val="32"/>
        </w:rPr>
        <w:t>数据</w:t>
      </w:r>
      <w:r w:rsidR="007B43FB" w:rsidRPr="00B55C48">
        <w:rPr>
          <w:rFonts w:ascii="仿宋" w:eastAsia="仿宋" w:hAnsi="仿宋" w:hint="eastAsia"/>
          <w:b/>
          <w:sz w:val="32"/>
          <w:szCs w:val="32"/>
        </w:rPr>
        <w:t>库</w:t>
      </w:r>
      <w:r w:rsidR="00C20593" w:rsidRPr="00B55C48">
        <w:rPr>
          <w:rFonts w:ascii="仿宋" w:eastAsia="仿宋" w:hAnsi="仿宋" w:hint="eastAsia"/>
          <w:b/>
          <w:sz w:val="32"/>
          <w:szCs w:val="32"/>
        </w:rPr>
        <w:t>及相关资料</w:t>
      </w:r>
      <w:r w:rsidRPr="00B55C48">
        <w:rPr>
          <w:rFonts w:ascii="仿宋" w:eastAsia="仿宋" w:hAnsi="仿宋" w:hint="eastAsia"/>
          <w:b/>
          <w:sz w:val="32"/>
          <w:szCs w:val="32"/>
        </w:rPr>
        <w:t>的</w:t>
      </w:r>
      <w:r w:rsidRPr="00B55C48">
        <w:rPr>
          <w:rFonts w:ascii="仿宋" w:eastAsia="仿宋" w:hAnsi="仿宋"/>
          <w:b/>
          <w:sz w:val="32"/>
          <w:szCs w:val="32"/>
        </w:rPr>
        <w:t>申报</w:t>
      </w:r>
      <w:r w:rsidR="00A02503" w:rsidRPr="00B55C48">
        <w:rPr>
          <w:rFonts w:ascii="仿宋" w:eastAsia="仿宋" w:hAnsi="仿宋" w:hint="eastAsia"/>
          <w:b/>
          <w:sz w:val="32"/>
          <w:szCs w:val="32"/>
        </w:rPr>
        <w:t>要求</w:t>
      </w:r>
    </w:p>
    <w:p w:rsidR="00A02503" w:rsidRPr="00B55C48" w:rsidRDefault="00A02503" w:rsidP="00A02503">
      <w:pPr>
        <w:spacing w:line="360" w:lineRule="auto"/>
        <w:jc w:val="center"/>
        <w:rPr>
          <w:rFonts w:ascii="华文仿宋" w:eastAsia="华文仿宋" w:hAnsi="华文仿宋"/>
          <w:sz w:val="28"/>
          <w:szCs w:val="28"/>
        </w:rPr>
      </w:pPr>
    </w:p>
    <w:p w:rsidR="00C20593" w:rsidRPr="00B55C48" w:rsidRDefault="00BD306D" w:rsidP="00B55C48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55C48">
        <w:rPr>
          <w:rFonts w:ascii="华文仿宋" w:eastAsia="华文仿宋" w:hAnsi="华文仿宋" w:hint="eastAsia"/>
          <w:sz w:val="28"/>
          <w:szCs w:val="28"/>
        </w:rPr>
        <w:t>在eCTD申报资料中应包含临床试验数据库</w:t>
      </w:r>
      <w:r w:rsidR="006B4179" w:rsidRPr="00B55C48">
        <w:rPr>
          <w:rFonts w:ascii="华文仿宋" w:eastAsia="华文仿宋" w:hAnsi="华文仿宋" w:hint="eastAsia"/>
          <w:sz w:val="28"/>
          <w:szCs w:val="28"/>
        </w:rPr>
        <w:t>及</w:t>
      </w:r>
      <w:r w:rsidR="002B57A5" w:rsidRPr="00B55C48">
        <w:rPr>
          <w:rFonts w:ascii="华文仿宋" w:eastAsia="华文仿宋" w:hAnsi="华文仿宋" w:hint="eastAsia"/>
          <w:sz w:val="28"/>
          <w:szCs w:val="28"/>
        </w:rPr>
        <w:t>相关资料</w:t>
      </w:r>
      <w:r w:rsidR="00195325" w:rsidRPr="00B55C48">
        <w:rPr>
          <w:rFonts w:ascii="华文仿宋" w:eastAsia="华文仿宋" w:hAnsi="华文仿宋" w:hint="eastAsia"/>
          <w:sz w:val="28"/>
          <w:szCs w:val="28"/>
        </w:rPr>
        <w:t>，</w:t>
      </w:r>
      <w:r w:rsidR="00D57F59" w:rsidRPr="00B55C48">
        <w:rPr>
          <w:rFonts w:ascii="华文仿宋" w:eastAsia="华文仿宋" w:hAnsi="华文仿宋" w:hint="eastAsia"/>
          <w:sz w:val="28"/>
          <w:szCs w:val="28"/>
        </w:rPr>
        <w:t>在骨架文件中应位于相应的临床</w:t>
      </w:r>
      <w:r w:rsidR="00C52039" w:rsidRPr="00B55C48">
        <w:rPr>
          <w:rFonts w:ascii="华文仿宋" w:eastAsia="华文仿宋" w:hAnsi="华文仿宋" w:hint="eastAsia"/>
          <w:sz w:val="28"/>
          <w:szCs w:val="28"/>
        </w:rPr>
        <w:t>总结</w:t>
      </w:r>
      <w:r w:rsidR="00D57F59" w:rsidRPr="00B55C48">
        <w:rPr>
          <w:rFonts w:ascii="华文仿宋" w:eastAsia="华文仿宋" w:hAnsi="华文仿宋" w:hint="eastAsia"/>
          <w:sz w:val="28"/>
          <w:szCs w:val="28"/>
        </w:rPr>
        <w:t>报告之后，</w:t>
      </w:r>
      <w:r w:rsidR="00195325"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并使用适当的标签进行标识</w:t>
      </w:r>
      <w:r w:rsidR="00195325"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。</w:t>
      </w:r>
    </w:p>
    <w:p w:rsidR="00FB28B9" w:rsidRPr="009413A5" w:rsidRDefault="009413A5" w:rsidP="009413A5">
      <w:pPr>
        <w:spacing w:line="360" w:lineRule="auto"/>
        <w:ind w:firstLineChars="200" w:firstLine="561"/>
        <w:outlineLvl w:val="0"/>
        <w:rPr>
          <w:rFonts w:ascii="华文仿宋" w:eastAsia="华文仿宋" w:hAnsi="华文仿宋"/>
          <w:b/>
          <w:sz w:val="28"/>
          <w:szCs w:val="28"/>
        </w:rPr>
      </w:pPr>
      <w:bookmarkStart w:id="21" w:name="_Toc20489136"/>
      <w:r>
        <w:rPr>
          <w:rFonts w:ascii="华文仿宋" w:eastAsia="华文仿宋" w:hAnsi="华文仿宋" w:hint="eastAsia"/>
          <w:b/>
          <w:sz w:val="28"/>
          <w:szCs w:val="28"/>
        </w:rPr>
        <w:t>一、</w:t>
      </w:r>
      <w:r w:rsidR="00F319CA" w:rsidRPr="009413A5">
        <w:rPr>
          <w:rFonts w:ascii="华文仿宋" w:eastAsia="华文仿宋" w:hAnsi="华文仿宋" w:hint="eastAsia"/>
          <w:b/>
          <w:sz w:val="28"/>
          <w:szCs w:val="28"/>
        </w:rPr>
        <w:t>临床</w:t>
      </w:r>
      <w:r w:rsidR="00F319CA" w:rsidRPr="009413A5">
        <w:rPr>
          <w:rFonts w:ascii="华文仿宋" w:eastAsia="华文仿宋" w:hAnsi="华文仿宋"/>
          <w:b/>
          <w:sz w:val="28"/>
          <w:szCs w:val="28"/>
        </w:rPr>
        <w:t>试验</w:t>
      </w:r>
      <w:r w:rsidR="00FB28B9" w:rsidRPr="009413A5">
        <w:rPr>
          <w:rFonts w:ascii="华文仿宋" w:eastAsia="华文仿宋" w:hAnsi="华文仿宋" w:hint="eastAsia"/>
          <w:b/>
          <w:sz w:val="28"/>
          <w:szCs w:val="28"/>
        </w:rPr>
        <w:t>数据库</w:t>
      </w:r>
      <w:bookmarkEnd w:id="21"/>
    </w:p>
    <w:p w:rsidR="003226DA" w:rsidRPr="00B55C48" w:rsidRDefault="00F80F98" w:rsidP="00B55C48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55C48">
        <w:rPr>
          <w:rFonts w:ascii="华文仿宋" w:eastAsia="华文仿宋" w:hAnsi="华文仿宋" w:hint="eastAsia"/>
          <w:sz w:val="28"/>
          <w:szCs w:val="28"/>
        </w:rPr>
        <w:t>申请人应</w:t>
      </w:r>
      <w:r w:rsidR="00284AEB" w:rsidRPr="00B55C48">
        <w:rPr>
          <w:rFonts w:ascii="华文仿宋" w:eastAsia="华文仿宋" w:hAnsi="华文仿宋" w:hint="eastAsia"/>
          <w:sz w:val="28"/>
          <w:szCs w:val="28"/>
        </w:rPr>
        <w:t>递交</w:t>
      </w:r>
      <w:r w:rsidRPr="00B55C48">
        <w:rPr>
          <w:rFonts w:ascii="华文仿宋" w:eastAsia="华文仿宋" w:hAnsi="华文仿宋" w:hint="eastAsia"/>
          <w:sz w:val="28"/>
          <w:szCs w:val="28"/>
        </w:rPr>
        <w:t>临床试验的原始数据库及分析数据库。</w:t>
      </w:r>
      <w:r w:rsidR="00C20593" w:rsidRPr="00B55C48">
        <w:rPr>
          <w:rFonts w:ascii="华文仿宋" w:eastAsia="华文仿宋" w:hAnsi="华文仿宋" w:hint="eastAsia"/>
          <w:sz w:val="28"/>
          <w:szCs w:val="28"/>
        </w:rPr>
        <w:t>原始数据库</w:t>
      </w:r>
      <w:r w:rsidR="00547D97">
        <w:rPr>
          <w:rFonts w:ascii="华文仿宋" w:eastAsia="华文仿宋" w:hAnsi="华文仿宋" w:hint="eastAsia"/>
          <w:sz w:val="28"/>
          <w:szCs w:val="28"/>
        </w:rPr>
        <w:t>通常</w:t>
      </w:r>
      <w:r w:rsidR="00F0514B" w:rsidRPr="00B55C48">
        <w:rPr>
          <w:rFonts w:ascii="华文仿宋" w:eastAsia="华文仿宋" w:hAnsi="华文仿宋" w:hint="eastAsia"/>
          <w:sz w:val="28"/>
          <w:szCs w:val="28"/>
        </w:rPr>
        <w:t>应</w:t>
      </w:r>
      <w:r w:rsidR="00C20593" w:rsidRPr="00B55C48">
        <w:rPr>
          <w:rFonts w:ascii="华文仿宋" w:eastAsia="华文仿宋" w:hAnsi="华文仿宋" w:hint="eastAsia"/>
          <w:sz w:val="28"/>
          <w:szCs w:val="28"/>
        </w:rPr>
        <w:t>包含从</w:t>
      </w:r>
      <w:r w:rsidR="00F0514B" w:rsidRPr="00B55C48">
        <w:rPr>
          <w:rFonts w:ascii="华文仿宋" w:eastAsia="华文仿宋" w:hAnsi="华文仿宋" w:hint="eastAsia"/>
          <w:sz w:val="28"/>
          <w:szCs w:val="28"/>
        </w:rPr>
        <w:t>病例报告表（</w:t>
      </w:r>
      <w:r w:rsidR="00F0514B" w:rsidRPr="00B55C48">
        <w:rPr>
          <w:rFonts w:ascii="华文仿宋" w:eastAsia="华文仿宋" w:hAnsi="华文仿宋"/>
          <w:sz w:val="28"/>
          <w:szCs w:val="28"/>
        </w:rPr>
        <w:t>CRF）</w:t>
      </w:r>
      <w:r w:rsidR="00C20593" w:rsidRPr="00B55C48">
        <w:rPr>
          <w:rFonts w:ascii="华文仿宋" w:eastAsia="华文仿宋" w:hAnsi="华文仿宋"/>
          <w:sz w:val="28"/>
          <w:szCs w:val="28"/>
        </w:rPr>
        <w:t>和外部文件中直接收集的所有原始数据。分析数据库为统计分析中衍生新建的数据库，应包含所有分析时</w:t>
      </w:r>
      <w:r w:rsidR="00127BFD">
        <w:rPr>
          <w:rFonts w:ascii="华文仿宋" w:eastAsia="华文仿宋" w:hAnsi="华文仿宋" w:hint="eastAsia"/>
          <w:sz w:val="28"/>
          <w:szCs w:val="28"/>
        </w:rPr>
        <w:t>所需</w:t>
      </w:r>
      <w:r w:rsidR="00127BFD">
        <w:rPr>
          <w:rFonts w:ascii="华文仿宋" w:eastAsia="华文仿宋" w:hAnsi="华文仿宋"/>
          <w:sz w:val="28"/>
          <w:szCs w:val="28"/>
        </w:rPr>
        <w:t>的变量，包括</w:t>
      </w:r>
      <w:r w:rsidR="00C20593" w:rsidRPr="00B55C48">
        <w:rPr>
          <w:rFonts w:ascii="华文仿宋" w:eastAsia="华文仿宋" w:hAnsi="华文仿宋"/>
          <w:sz w:val="28"/>
          <w:szCs w:val="28"/>
        </w:rPr>
        <w:t>衍生变量，且所有衍生变量均应能通过</w:t>
      </w:r>
      <w:r w:rsidR="00284AEB" w:rsidRPr="00B55C48">
        <w:rPr>
          <w:rFonts w:ascii="华文仿宋" w:eastAsia="华文仿宋" w:hAnsi="华文仿宋"/>
          <w:sz w:val="28"/>
          <w:szCs w:val="28"/>
        </w:rPr>
        <w:t>递交</w:t>
      </w:r>
      <w:r w:rsidR="00C20593" w:rsidRPr="00B55C48">
        <w:rPr>
          <w:rFonts w:ascii="华文仿宋" w:eastAsia="华文仿宋" w:hAnsi="华文仿宋"/>
          <w:sz w:val="28"/>
          <w:szCs w:val="28"/>
        </w:rPr>
        <w:t>的原始数据库生成。</w:t>
      </w:r>
      <w:r w:rsidR="00284AEB" w:rsidRPr="00B55C48">
        <w:rPr>
          <w:rFonts w:ascii="华文仿宋" w:eastAsia="华文仿宋" w:hAnsi="华文仿宋" w:hint="eastAsia"/>
          <w:sz w:val="28"/>
          <w:szCs w:val="28"/>
        </w:rPr>
        <w:t>递交</w:t>
      </w:r>
      <w:r w:rsidR="003226DA" w:rsidRPr="00B55C48">
        <w:rPr>
          <w:rFonts w:ascii="华文仿宋" w:eastAsia="华文仿宋" w:hAnsi="华文仿宋" w:hint="eastAsia"/>
          <w:sz w:val="28"/>
          <w:szCs w:val="28"/>
        </w:rPr>
        <w:t>的数据库应为</w:t>
      </w:r>
      <w:r w:rsidR="003226DA" w:rsidRPr="00B55C48">
        <w:rPr>
          <w:rFonts w:ascii="华文仿宋" w:eastAsia="华文仿宋" w:hAnsi="华文仿宋"/>
          <w:sz w:val="28"/>
          <w:szCs w:val="28"/>
        </w:rPr>
        <w:t>SAS XPORT</w:t>
      </w:r>
      <w:r w:rsidR="006D7E8C" w:rsidRPr="00B55C48">
        <w:rPr>
          <w:rFonts w:ascii="华文仿宋" w:eastAsia="华文仿宋" w:hAnsi="华文仿宋" w:hint="eastAsia"/>
          <w:sz w:val="28"/>
          <w:szCs w:val="28"/>
        </w:rPr>
        <w:t>（</w:t>
      </w:r>
      <w:r w:rsidR="006D7E8C" w:rsidRPr="00B55C48">
        <w:rPr>
          <w:rFonts w:ascii="华文仿宋" w:eastAsia="华文仿宋" w:hAnsi="华文仿宋"/>
          <w:sz w:val="28"/>
          <w:szCs w:val="28"/>
        </w:rPr>
        <w:t>Version 5</w:t>
      </w:r>
      <w:r w:rsidR="009F28CF" w:rsidRPr="00B55C48">
        <w:rPr>
          <w:rFonts w:ascii="华文仿宋" w:eastAsia="华文仿宋" w:hAnsi="华文仿宋" w:hint="eastAsia"/>
          <w:sz w:val="28"/>
          <w:szCs w:val="28"/>
        </w:rPr>
        <w:t>或以上版本</w:t>
      </w:r>
      <w:r w:rsidR="006D7E8C" w:rsidRPr="00B55C48">
        <w:rPr>
          <w:rFonts w:ascii="华文仿宋" w:eastAsia="华文仿宋" w:hAnsi="华文仿宋"/>
          <w:sz w:val="28"/>
          <w:szCs w:val="28"/>
        </w:rPr>
        <w:t>）</w:t>
      </w:r>
      <w:r w:rsidR="003226DA" w:rsidRPr="00B55C48">
        <w:rPr>
          <w:rFonts w:ascii="华文仿宋" w:eastAsia="华文仿宋" w:hAnsi="华文仿宋"/>
          <w:sz w:val="28"/>
          <w:szCs w:val="28"/>
        </w:rPr>
        <w:t>传输格式（</w:t>
      </w:r>
      <w:r w:rsidR="00D6287E" w:rsidRPr="00B55C48">
        <w:rPr>
          <w:rFonts w:ascii="华文仿宋" w:eastAsia="华文仿宋" w:hAnsi="华文仿宋" w:hint="eastAsia"/>
          <w:sz w:val="28"/>
          <w:szCs w:val="28"/>
        </w:rPr>
        <w:t>XPT</w:t>
      </w:r>
      <w:r w:rsidR="003226DA" w:rsidRPr="00B55C48">
        <w:rPr>
          <w:rFonts w:ascii="华文仿宋" w:eastAsia="华文仿宋" w:hAnsi="华文仿宋"/>
          <w:sz w:val="28"/>
          <w:szCs w:val="28"/>
        </w:rPr>
        <w:t>格式）。</w:t>
      </w:r>
    </w:p>
    <w:p w:rsidR="0042372B" w:rsidRPr="00B55C48" w:rsidRDefault="0042372B" w:rsidP="00B55C48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55C48">
        <w:rPr>
          <w:rFonts w:ascii="华文仿宋" w:eastAsia="华文仿宋" w:hAnsi="华文仿宋"/>
          <w:sz w:val="28"/>
          <w:szCs w:val="28"/>
        </w:rPr>
        <w:t>如果申请人以临床数据交换标准协会（CDISC）标准</w:t>
      </w:r>
      <w:r w:rsidR="00284AEB" w:rsidRPr="00B55C48">
        <w:rPr>
          <w:rFonts w:ascii="华文仿宋" w:eastAsia="华文仿宋" w:hAnsi="华文仿宋"/>
          <w:sz w:val="28"/>
          <w:szCs w:val="28"/>
        </w:rPr>
        <w:t>递交</w:t>
      </w:r>
      <w:r w:rsidRPr="00B55C48">
        <w:rPr>
          <w:rFonts w:ascii="华文仿宋" w:eastAsia="华文仿宋" w:hAnsi="华文仿宋"/>
          <w:sz w:val="28"/>
          <w:szCs w:val="28"/>
        </w:rPr>
        <w:t>数据，则</w:t>
      </w:r>
      <w:r w:rsidR="00F0514B" w:rsidRPr="00B55C48">
        <w:rPr>
          <w:rFonts w:ascii="华文仿宋" w:eastAsia="华文仿宋" w:hAnsi="华文仿宋" w:hint="eastAsia"/>
          <w:sz w:val="28"/>
          <w:szCs w:val="28"/>
        </w:rPr>
        <w:t>可</w:t>
      </w:r>
      <w:r w:rsidRPr="00B55C48">
        <w:rPr>
          <w:rFonts w:ascii="华文仿宋" w:eastAsia="华文仿宋" w:hAnsi="华文仿宋"/>
          <w:sz w:val="28"/>
          <w:szCs w:val="28"/>
        </w:rPr>
        <w:t>将研究数据表格模型</w:t>
      </w:r>
      <w:r w:rsidR="00012B69" w:rsidRPr="00B55C48">
        <w:rPr>
          <w:rFonts w:ascii="华文仿宋" w:eastAsia="华文仿宋" w:hAnsi="华文仿宋" w:hint="eastAsia"/>
          <w:sz w:val="28"/>
          <w:szCs w:val="28"/>
        </w:rPr>
        <w:t>（</w:t>
      </w:r>
      <w:r w:rsidR="00012B69" w:rsidRPr="00B55C48">
        <w:rPr>
          <w:rFonts w:ascii="华文仿宋" w:eastAsia="华文仿宋" w:hAnsi="华文仿宋"/>
          <w:sz w:val="28"/>
          <w:szCs w:val="28"/>
        </w:rPr>
        <w:t>SDTM</w:t>
      </w:r>
      <w:r w:rsidR="00012B69" w:rsidRPr="00B55C48">
        <w:rPr>
          <w:rFonts w:ascii="华文仿宋" w:eastAsia="华文仿宋" w:hAnsi="华文仿宋" w:hint="eastAsia"/>
          <w:sz w:val="28"/>
          <w:szCs w:val="28"/>
        </w:rPr>
        <w:t>）</w:t>
      </w:r>
      <w:r w:rsidR="00183157" w:rsidRPr="00B55C48">
        <w:rPr>
          <w:rFonts w:ascii="华文仿宋" w:eastAsia="华文仿宋" w:hAnsi="华文仿宋"/>
          <w:sz w:val="28"/>
          <w:szCs w:val="28"/>
        </w:rPr>
        <w:t>数据库</w:t>
      </w:r>
      <w:r w:rsidRPr="00B55C48">
        <w:rPr>
          <w:rFonts w:ascii="华文仿宋" w:eastAsia="华文仿宋" w:hAnsi="华文仿宋"/>
          <w:sz w:val="28"/>
          <w:szCs w:val="28"/>
        </w:rPr>
        <w:t>视为原始数据库，分析数据模型</w:t>
      </w:r>
      <w:r w:rsidR="00012B69" w:rsidRPr="00B55C48">
        <w:rPr>
          <w:rFonts w:ascii="华文仿宋" w:eastAsia="华文仿宋" w:hAnsi="华文仿宋" w:hint="eastAsia"/>
          <w:sz w:val="28"/>
          <w:szCs w:val="28"/>
        </w:rPr>
        <w:t>（</w:t>
      </w:r>
      <w:r w:rsidR="00012B69" w:rsidRPr="00B55C48">
        <w:rPr>
          <w:rFonts w:ascii="华文仿宋" w:eastAsia="华文仿宋" w:hAnsi="华文仿宋"/>
          <w:sz w:val="28"/>
          <w:szCs w:val="28"/>
        </w:rPr>
        <w:t>ADaM</w:t>
      </w:r>
      <w:r w:rsidR="00012B69" w:rsidRPr="00B55C48">
        <w:rPr>
          <w:rFonts w:ascii="华文仿宋" w:eastAsia="华文仿宋" w:hAnsi="华文仿宋" w:hint="eastAsia"/>
          <w:sz w:val="28"/>
          <w:szCs w:val="28"/>
        </w:rPr>
        <w:t>）</w:t>
      </w:r>
      <w:r w:rsidR="00183157" w:rsidRPr="00B55C48">
        <w:rPr>
          <w:rFonts w:ascii="华文仿宋" w:eastAsia="华文仿宋" w:hAnsi="华文仿宋"/>
          <w:sz w:val="28"/>
          <w:szCs w:val="28"/>
        </w:rPr>
        <w:t>数据库</w:t>
      </w:r>
      <w:r w:rsidRPr="00B55C48">
        <w:rPr>
          <w:rFonts w:ascii="华文仿宋" w:eastAsia="华文仿宋" w:hAnsi="华文仿宋"/>
          <w:sz w:val="28"/>
          <w:szCs w:val="28"/>
        </w:rPr>
        <w:t>视为分析数据库。</w:t>
      </w:r>
    </w:p>
    <w:p w:rsidR="00195325" w:rsidRPr="00B55C48" w:rsidRDefault="00195325" w:rsidP="00B55C48">
      <w:pPr>
        <w:spacing w:line="360" w:lineRule="auto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如果</w:t>
      </w:r>
      <w:r w:rsidR="002D31DC"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数据库中</w:t>
      </w: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单个数据</w:t>
      </w:r>
      <w:proofErr w:type="gramStart"/>
      <w:r w:rsidR="002D31DC"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集</w:t>
      </w: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文件</w:t>
      </w:r>
      <w:proofErr w:type="gramEnd"/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大小超过4G，则需将其进行拆分，并</w:t>
      </w:r>
      <w:r w:rsidR="00E577CF">
        <w:rPr>
          <w:rFonts w:ascii="华文仿宋" w:eastAsia="华文仿宋" w:hAnsi="华文仿宋" w:hint="eastAsia"/>
          <w:color w:val="000000" w:themeColor="text1"/>
          <w:sz w:val="28"/>
          <w:szCs w:val="28"/>
        </w:rPr>
        <w:t>就拆分规则与</w:t>
      </w:r>
      <w:r w:rsidR="00E577CF"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结果</w:t>
      </w: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在</w:t>
      </w:r>
      <w:r w:rsidR="00536BBC"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数据</w:t>
      </w:r>
      <w:r w:rsidR="00CA6173">
        <w:rPr>
          <w:rFonts w:ascii="华文仿宋" w:eastAsia="华文仿宋" w:hAnsi="华文仿宋" w:hint="eastAsia"/>
          <w:color w:val="000000" w:themeColor="text1"/>
          <w:sz w:val="28"/>
          <w:szCs w:val="28"/>
        </w:rPr>
        <w:t>说明</w:t>
      </w:r>
      <w:r w:rsidR="007F541A">
        <w:rPr>
          <w:rFonts w:ascii="华文仿宋" w:eastAsia="华文仿宋" w:hAnsi="华文仿宋" w:hint="eastAsia"/>
          <w:color w:val="000000" w:themeColor="text1"/>
          <w:sz w:val="28"/>
          <w:szCs w:val="28"/>
        </w:rPr>
        <w:t>文件</w:t>
      </w:r>
      <w:r w:rsidR="00E577CF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与</w:t>
      </w:r>
      <w:r w:rsidR="00E577CF">
        <w:rPr>
          <w:rFonts w:ascii="华文仿宋" w:eastAsia="华文仿宋" w:hAnsi="华文仿宋"/>
          <w:color w:val="000000" w:themeColor="text1"/>
          <w:sz w:val="28"/>
          <w:szCs w:val="28"/>
        </w:rPr>
        <w:t>数据审阅</w:t>
      </w:r>
      <w:r w:rsidR="007F541A">
        <w:rPr>
          <w:rFonts w:ascii="华文仿宋" w:eastAsia="华文仿宋" w:hAnsi="华文仿宋" w:hint="eastAsia"/>
          <w:color w:val="000000" w:themeColor="text1"/>
          <w:sz w:val="28"/>
          <w:szCs w:val="28"/>
        </w:rPr>
        <w:t>说明</w:t>
      </w: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中</w:t>
      </w:r>
      <w:r w:rsidR="00E577CF">
        <w:rPr>
          <w:rFonts w:ascii="华文仿宋" w:eastAsia="华文仿宋" w:hAnsi="华文仿宋" w:hint="eastAsia"/>
          <w:color w:val="000000" w:themeColor="text1"/>
          <w:sz w:val="28"/>
          <w:szCs w:val="28"/>
        </w:rPr>
        <w:t>分别</w:t>
      </w:r>
      <w:r w:rsidR="006C1D0F"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阐述</w:t>
      </w:r>
      <w:r w:rsidR="00E577CF">
        <w:rPr>
          <w:rFonts w:ascii="华文仿宋" w:eastAsia="华文仿宋" w:hAnsi="华文仿宋" w:hint="eastAsia"/>
          <w:color w:val="000000" w:themeColor="text1"/>
          <w:sz w:val="28"/>
          <w:szCs w:val="28"/>
        </w:rPr>
        <w:t>说明</w:t>
      </w: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。</w:t>
      </w:r>
    </w:p>
    <w:p w:rsidR="00195325" w:rsidRPr="00B55C48" w:rsidRDefault="00195325" w:rsidP="00B55C48">
      <w:pPr>
        <w:spacing w:line="360" w:lineRule="auto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在</w:t>
      </w:r>
      <w:r w:rsidRPr="00B55C48">
        <w:rPr>
          <w:rFonts w:ascii="华文仿宋" w:eastAsia="华文仿宋" w:hAnsi="华文仿宋" w:hint="eastAsia"/>
          <w:sz w:val="28"/>
          <w:szCs w:val="28"/>
        </w:rPr>
        <w:t>eCTD申报时，原始数据库</w:t>
      </w:r>
      <w:r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使用“</w:t>
      </w:r>
      <w:r w:rsidR="00392E7F" w:rsidRPr="00392E7F">
        <w:rPr>
          <w:rFonts w:ascii="华文仿宋" w:eastAsia="华文仿宋" w:hAnsi="华文仿宋"/>
          <w:sz w:val="28"/>
          <w:szCs w:val="28"/>
        </w:rPr>
        <w:t>data-tabulation-dataset-legacy</w:t>
      </w:r>
      <w:r w:rsidRPr="00B55C48">
        <w:rPr>
          <w:rFonts w:ascii="华文仿宋" w:eastAsia="华文仿宋" w:hAnsi="华文仿宋"/>
          <w:sz w:val="28"/>
          <w:szCs w:val="28"/>
        </w:rPr>
        <w:t>”或“</w:t>
      </w:r>
      <w:r w:rsidR="00392E7F" w:rsidRPr="00B55C48">
        <w:rPr>
          <w:rFonts w:ascii="华文仿宋" w:eastAsia="华文仿宋" w:hAnsi="华文仿宋"/>
          <w:sz w:val="28"/>
          <w:szCs w:val="28"/>
        </w:rPr>
        <w:t>data-tabulation-dataset-sdtm</w:t>
      </w:r>
      <w:r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”标签进行标记</w:t>
      </w: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</w:t>
      </w:r>
      <w:r w:rsidRPr="00B55C48">
        <w:rPr>
          <w:rFonts w:ascii="华文仿宋" w:eastAsia="华文仿宋" w:hAnsi="华文仿宋"/>
          <w:sz w:val="28"/>
          <w:szCs w:val="28"/>
        </w:rPr>
        <w:t>分析数据库</w:t>
      </w:r>
      <w:r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使用“</w:t>
      </w:r>
      <w:r w:rsidR="00392E7F" w:rsidRPr="00B55C48">
        <w:rPr>
          <w:rFonts w:ascii="华文仿宋" w:eastAsia="华文仿宋" w:hAnsi="华文仿宋"/>
          <w:sz w:val="28"/>
          <w:szCs w:val="28"/>
        </w:rPr>
        <w:t>analysis-dataset-adam</w:t>
      </w:r>
      <w:r w:rsidRPr="00B55C48">
        <w:rPr>
          <w:rFonts w:ascii="华文仿宋" w:eastAsia="华文仿宋" w:hAnsi="华文仿宋"/>
          <w:sz w:val="28"/>
          <w:szCs w:val="28"/>
        </w:rPr>
        <w:t>”或“</w:t>
      </w:r>
      <w:r w:rsidR="00392E7F" w:rsidRPr="00B55C48">
        <w:rPr>
          <w:rFonts w:ascii="华文仿宋" w:eastAsia="华文仿宋" w:hAnsi="华文仿宋"/>
          <w:sz w:val="28"/>
          <w:szCs w:val="28"/>
        </w:rPr>
        <w:t>analysis-dataset-legacy</w:t>
      </w:r>
      <w:r w:rsidRPr="00B55C48">
        <w:rPr>
          <w:rFonts w:ascii="华文仿宋" w:eastAsia="华文仿宋" w:hAnsi="华文仿宋"/>
          <w:sz w:val="28"/>
          <w:szCs w:val="28"/>
        </w:rPr>
        <w:t>”</w:t>
      </w:r>
      <w:r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标签进行标记。</w:t>
      </w:r>
      <w:r w:rsidR="00F319CA"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标签的</w:t>
      </w:r>
      <w:proofErr w:type="gramStart"/>
      <w:r w:rsidR="00F319CA"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使用见</w:t>
      </w:r>
      <w:proofErr w:type="gramEnd"/>
      <w:r w:rsidR="00F319CA"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附件</w:t>
      </w:r>
      <w:r w:rsidR="00F319CA"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1。</w:t>
      </w:r>
    </w:p>
    <w:p w:rsidR="00FB28B9" w:rsidRPr="009413A5" w:rsidRDefault="009413A5" w:rsidP="009413A5">
      <w:pPr>
        <w:spacing w:line="360" w:lineRule="auto"/>
        <w:ind w:firstLineChars="200" w:firstLine="561"/>
        <w:outlineLvl w:val="0"/>
        <w:rPr>
          <w:rFonts w:ascii="华文仿宋" w:eastAsia="华文仿宋" w:hAnsi="华文仿宋"/>
          <w:b/>
          <w:sz w:val="28"/>
          <w:szCs w:val="28"/>
        </w:rPr>
      </w:pPr>
      <w:bookmarkStart w:id="22" w:name="_Toc20489137"/>
      <w:r>
        <w:rPr>
          <w:rFonts w:ascii="华文仿宋" w:eastAsia="华文仿宋" w:hAnsi="华文仿宋" w:hint="eastAsia"/>
          <w:b/>
          <w:sz w:val="28"/>
          <w:szCs w:val="28"/>
        </w:rPr>
        <w:lastRenderedPageBreak/>
        <w:t>二、</w:t>
      </w:r>
      <w:r w:rsidR="00A44770" w:rsidRPr="009413A5">
        <w:rPr>
          <w:rFonts w:ascii="华文仿宋" w:eastAsia="华文仿宋" w:hAnsi="华文仿宋" w:hint="eastAsia"/>
          <w:b/>
          <w:sz w:val="28"/>
          <w:szCs w:val="28"/>
        </w:rPr>
        <w:t>数据</w:t>
      </w:r>
      <w:r w:rsidR="00FB28B9" w:rsidRPr="009413A5">
        <w:rPr>
          <w:rFonts w:ascii="华文仿宋" w:eastAsia="华文仿宋" w:hAnsi="华文仿宋" w:hint="eastAsia"/>
          <w:b/>
          <w:sz w:val="28"/>
          <w:szCs w:val="28"/>
        </w:rPr>
        <w:t>说明文件</w:t>
      </w:r>
      <w:bookmarkEnd w:id="22"/>
    </w:p>
    <w:p w:rsidR="00FB28B9" w:rsidRPr="00B55C48" w:rsidRDefault="00FB28B9" w:rsidP="00B55C48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55C48">
        <w:rPr>
          <w:rFonts w:ascii="华文仿宋" w:eastAsia="华文仿宋" w:hAnsi="华文仿宋" w:hint="eastAsia"/>
          <w:sz w:val="28"/>
          <w:szCs w:val="28"/>
        </w:rPr>
        <w:t>申请人应</w:t>
      </w:r>
      <w:r w:rsidR="00284AEB" w:rsidRPr="00B55C48">
        <w:rPr>
          <w:rFonts w:ascii="华文仿宋" w:eastAsia="华文仿宋" w:hAnsi="华文仿宋" w:hint="eastAsia"/>
          <w:sz w:val="28"/>
          <w:szCs w:val="28"/>
        </w:rPr>
        <w:t>递交</w:t>
      </w:r>
      <w:r w:rsidR="00F22610" w:rsidRPr="00B55C48">
        <w:rPr>
          <w:rFonts w:ascii="华文仿宋" w:eastAsia="华文仿宋" w:hAnsi="华文仿宋" w:hint="eastAsia"/>
          <w:sz w:val="28"/>
          <w:szCs w:val="28"/>
        </w:rPr>
        <w:t>原始数据库和分析</w:t>
      </w:r>
      <w:r w:rsidR="0042372B" w:rsidRPr="00B55C48">
        <w:rPr>
          <w:rFonts w:ascii="华文仿宋" w:eastAsia="华文仿宋" w:hAnsi="华文仿宋" w:hint="eastAsia"/>
          <w:sz w:val="28"/>
          <w:szCs w:val="28"/>
        </w:rPr>
        <w:t>数据库的</w:t>
      </w:r>
      <w:r w:rsidR="00A44770" w:rsidRPr="00B55C48">
        <w:rPr>
          <w:rFonts w:ascii="华文仿宋" w:eastAsia="华文仿宋" w:hAnsi="华文仿宋" w:hint="eastAsia"/>
          <w:sz w:val="28"/>
          <w:szCs w:val="28"/>
        </w:rPr>
        <w:t>数据</w:t>
      </w:r>
      <w:r w:rsidR="0042372B" w:rsidRPr="00B55C48">
        <w:rPr>
          <w:rFonts w:ascii="华文仿宋" w:eastAsia="华文仿宋" w:hAnsi="华文仿宋" w:hint="eastAsia"/>
          <w:sz w:val="28"/>
          <w:szCs w:val="28"/>
        </w:rPr>
        <w:t>说明文件。</w:t>
      </w:r>
      <w:r w:rsidR="00A44770" w:rsidRPr="00B55C48">
        <w:rPr>
          <w:rFonts w:ascii="华文仿宋" w:eastAsia="华文仿宋" w:hAnsi="华文仿宋" w:hint="eastAsia"/>
          <w:sz w:val="28"/>
          <w:szCs w:val="28"/>
        </w:rPr>
        <w:t>数据</w:t>
      </w:r>
      <w:r w:rsidR="0042372B" w:rsidRPr="00B55C48">
        <w:rPr>
          <w:rFonts w:ascii="华文仿宋" w:eastAsia="华文仿宋" w:hAnsi="华文仿宋" w:hint="eastAsia"/>
          <w:sz w:val="28"/>
          <w:szCs w:val="28"/>
        </w:rPr>
        <w:t>说明文件</w:t>
      </w:r>
      <w:r w:rsidR="00080F64" w:rsidRPr="00B55C48">
        <w:rPr>
          <w:rFonts w:ascii="华文仿宋" w:eastAsia="华文仿宋" w:hAnsi="华文仿宋" w:hint="eastAsia"/>
          <w:sz w:val="28"/>
          <w:szCs w:val="28"/>
        </w:rPr>
        <w:t>中应</w:t>
      </w:r>
      <w:r w:rsidR="00374219" w:rsidRPr="00B55C48">
        <w:rPr>
          <w:rFonts w:ascii="华文仿宋" w:eastAsia="华文仿宋" w:hAnsi="华文仿宋" w:hint="eastAsia"/>
          <w:sz w:val="28"/>
          <w:szCs w:val="28"/>
        </w:rPr>
        <w:t>说明</w:t>
      </w:r>
      <w:r w:rsidR="00F22610" w:rsidRPr="00B55C48">
        <w:rPr>
          <w:rFonts w:ascii="华文仿宋" w:eastAsia="华文仿宋" w:hAnsi="华文仿宋" w:hint="eastAsia"/>
          <w:sz w:val="28"/>
          <w:szCs w:val="28"/>
        </w:rPr>
        <w:t>数据库中所</w:t>
      </w:r>
      <w:r w:rsidR="00374219" w:rsidRPr="00B55C48">
        <w:rPr>
          <w:rFonts w:ascii="华文仿宋" w:eastAsia="华文仿宋" w:hAnsi="华文仿宋" w:hint="eastAsia"/>
          <w:sz w:val="28"/>
          <w:szCs w:val="28"/>
        </w:rPr>
        <w:t>包含</w:t>
      </w:r>
      <w:r w:rsidR="00F22610" w:rsidRPr="00B55C48">
        <w:rPr>
          <w:rFonts w:ascii="华文仿宋" w:eastAsia="华文仿宋" w:hAnsi="华文仿宋" w:hint="eastAsia"/>
          <w:sz w:val="28"/>
          <w:szCs w:val="28"/>
        </w:rPr>
        <w:t>数据集</w:t>
      </w:r>
      <w:r w:rsidR="007A13B8" w:rsidRPr="00B55C48">
        <w:rPr>
          <w:rFonts w:ascii="华文仿宋" w:eastAsia="华文仿宋" w:hAnsi="华文仿宋" w:hint="eastAsia"/>
          <w:sz w:val="28"/>
          <w:szCs w:val="28"/>
        </w:rPr>
        <w:t>的基本信息，包括</w:t>
      </w:r>
      <w:r w:rsidR="00374219" w:rsidRPr="00B55C48">
        <w:rPr>
          <w:rFonts w:ascii="华文仿宋" w:eastAsia="华文仿宋" w:hAnsi="华文仿宋" w:hint="eastAsia"/>
          <w:sz w:val="28"/>
          <w:szCs w:val="28"/>
        </w:rPr>
        <w:t>数据集的名称、内容</w:t>
      </w:r>
      <w:r w:rsidR="007A13B8" w:rsidRPr="00B55C48">
        <w:rPr>
          <w:rFonts w:ascii="华文仿宋" w:eastAsia="华文仿宋" w:hAnsi="华文仿宋" w:hint="eastAsia"/>
          <w:sz w:val="28"/>
          <w:szCs w:val="28"/>
        </w:rPr>
        <w:t>简述</w:t>
      </w:r>
      <w:r w:rsidR="00374219" w:rsidRPr="00B55C48">
        <w:rPr>
          <w:rFonts w:ascii="华文仿宋" w:eastAsia="华文仿宋" w:hAnsi="华文仿宋" w:hint="eastAsia"/>
          <w:sz w:val="28"/>
          <w:szCs w:val="28"/>
        </w:rPr>
        <w:t>、结构等。数据说明文件中还应</w:t>
      </w:r>
      <w:r w:rsidR="00080F64" w:rsidRPr="00B55C48">
        <w:rPr>
          <w:rFonts w:ascii="华文仿宋" w:eastAsia="华文仿宋" w:hAnsi="华文仿宋" w:hint="eastAsia"/>
          <w:sz w:val="28"/>
          <w:szCs w:val="28"/>
        </w:rPr>
        <w:t>说明</w:t>
      </w:r>
      <w:r w:rsidR="00F22610" w:rsidRPr="00B55C48">
        <w:rPr>
          <w:rFonts w:ascii="华文仿宋" w:eastAsia="华文仿宋" w:hAnsi="华文仿宋" w:hint="eastAsia"/>
          <w:sz w:val="28"/>
          <w:szCs w:val="28"/>
        </w:rPr>
        <w:t>各数据集</w:t>
      </w:r>
      <w:r w:rsidR="0040430F" w:rsidRPr="00B55C48">
        <w:rPr>
          <w:rFonts w:ascii="华文仿宋" w:eastAsia="华文仿宋" w:hAnsi="华文仿宋" w:hint="eastAsia"/>
          <w:sz w:val="28"/>
          <w:szCs w:val="28"/>
        </w:rPr>
        <w:t>中所</w:t>
      </w:r>
      <w:r w:rsidR="00374219" w:rsidRPr="00B55C48">
        <w:rPr>
          <w:rFonts w:ascii="华文仿宋" w:eastAsia="华文仿宋" w:hAnsi="华文仿宋" w:hint="eastAsia"/>
          <w:sz w:val="28"/>
          <w:szCs w:val="28"/>
        </w:rPr>
        <w:t>包含</w:t>
      </w:r>
      <w:r w:rsidR="00080F64" w:rsidRPr="00B55C48">
        <w:rPr>
          <w:rFonts w:ascii="华文仿宋" w:eastAsia="华文仿宋" w:hAnsi="华文仿宋" w:hint="eastAsia"/>
          <w:sz w:val="28"/>
          <w:szCs w:val="28"/>
        </w:rPr>
        <w:t>变量的变量名、标签、数据格式、取值范围、数据来源等。对于衍生变量，需要明确具体的衍生方法</w:t>
      </w:r>
      <w:r w:rsidR="002C1E1F" w:rsidRPr="00B55C48">
        <w:rPr>
          <w:rFonts w:ascii="华文仿宋" w:eastAsia="华文仿宋" w:hAnsi="华文仿宋" w:hint="eastAsia"/>
          <w:sz w:val="28"/>
          <w:szCs w:val="28"/>
        </w:rPr>
        <w:t>，包括对衍生规则的描述及相应</w:t>
      </w:r>
      <w:r w:rsidR="00F319CA" w:rsidRPr="00B55C48">
        <w:rPr>
          <w:rFonts w:ascii="华文仿宋" w:eastAsia="华文仿宋" w:hAnsi="华文仿宋" w:hint="eastAsia"/>
          <w:sz w:val="28"/>
          <w:szCs w:val="28"/>
        </w:rPr>
        <w:t>编程</w:t>
      </w:r>
      <w:r w:rsidR="002C1E1F" w:rsidRPr="00B55C48">
        <w:rPr>
          <w:rFonts w:ascii="华文仿宋" w:eastAsia="华文仿宋" w:hAnsi="华文仿宋" w:hint="eastAsia"/>
          <w:sz w:val="28"/>
          <w:szCs w:val="28"/>
        </w:rPr>
        <w:t>程序代码</w:t>
      </w:r>
      <w:r w:rsidR="00080F64" w:rsidRPr="00B55C48">
        <w:rPr>
          <w:rFonts w:ascii="华文仿宋" w:eastAsia="华文仿宋" w:hAnsi="华文仿宋" w:hint="eastAsia"/>
          <w:sz w:val="28"/>
          <w:szCs w:val="28"/>
        </w:rPr>
        <w:t>。</w:t>
      </w:r>
    </w:p>
    <w:p w:rsidR="00195325" w:rsidRPr="00B55C48" w:rsidRDefault="00DA3EE8" w:rsidP="00B55C48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55C48">
        <w:rPr>
          <w:rFonts w:ascii="华文仿宋" w:eastAsia="华文仿宋" w:hAnsi="华文仿宋" w:hint="eastAsia"/>
          <w:sz w:val="28"/>
          <w:szCs w:val="28"/>
        </w:rPr>
        <w:t>数据</w:t>
      </w:r>
      <w:r w:rsidR="0042372B" w:rsidRPr="00B55C48">
        <w:rPr>
          <w:rFonts w:ascii="华文仿宋" w:eastAsia="华文仿宋" w:hAnsi="华文仿宋" w:hint="eastAsia"/>
          <w:sz w:val="28"/>
          <w:szCs w:val="28"/>
        </w:rPr>
        <w:t>说明文件</w:t>
      </w:r>
      <w:r w:rsidR="00736555" w:rsidRPr="00B55C48">
        <w:rPr>
          <w:rFonts w:ascii="华文仿宋" w:eastAsia="华文仿宋" w:hAnsi="华文仿宋" w:hint="eastAsia"/>
          <w:sz w:val="28"/>
          <w:szCs w:val="28"/>
        </w:rPr>
        <w:t>一般</w:t>
      </w:r>
      <w:r w:rsidR="0042372B" w:rsidRPr="00B55C48">
        <w:rPr>
          <w:rFonts w:ascii="华文仿宋" w:eastAsia="华文仿宋" w:hAnsi="华文仿宋"/>
          <w:sz w:val="28"/>
          <w:szCs w:val="28"/>
        </w:rPr>
        <w:t>为</w:t>
      </w:r>
      <w:r w:rsidR="00284AEB" w:rsidRPr="00B55C48">
        <w:rPr>
          <w:rFonts w:ascii="华文仿宋" w:eastAsia="华文仿宋" w:hAnsi="华文仿宋" w:hint="eastAsia"/>
          <w:sz w:val="28"/>
          <w:szCs w:val="28"/>
        </w:rPr>
        <w:t>XML</w:t>
      </w:r>
      <w:r w:rsidR="00E87A65" w:rsidRPr="00B55C48">
        <w:rPr>
          <w:rFonts w:ascii="华文仿宋" w:eastAsia="华文仿宋" w:hAnsi="华文仿宋" w:hint="eastAsia"/>
          <w:sz w:val="28"/>
          <w:szCs w:val="28"/>
        </w:rPr>
        <w:t>（包括对应的XSL文件）</w:t>
      </w:r>
      <w:r w:rsidR="002A01FE" w:rsidRPr="00B55C48">
        <w:rPr>
          <w:rFonts w:ascii="华文仿宋" w:eastAsia="华文仿宋" w:hAnsi="华文仿宋" w:hint="eastAsia"/>
          <w:sz w:val="28"/>
          <w:szCs w:val="28"/>
        </w:rPr>
        <w:t>或</w:t>
      </w:r>
      <w:r w:rsidR="0042372B" w:rsidRPr="00B55C48">
        <w:rPr>
          <w:rFonts w:ascii="华文仿宋" w:eastAsia="华文仿宋" w:hAnsi="华文仿宋"/>
          <w:sz w:val="28"/>
          <w:szCs w:val="28"/>
        </w:rPr>
        <w:t>PDF格式</w:t>
      </w:r>
      <w:r w:rsidR="00C672F2" w:rsidRPr="00B55C48">
        <w:rPr>
          <w:rFonts w:ascii="华文仿宋" w:eastAsia="华文仿宋" w:hAnsi="华文仿宋" w:hint="eastAsia"/>
          <w:sz w:val="28"/>
          <w:szCs w:val="28"/>
        </w:rPr>
        <w:t>。除此之外，</w:t>
      </w:r>
      <w:r w:rsidR="00F0514B" w:rsidRPr="00B55C48">
        <w:rPr>
          <w:rFonts w:ascii="华文仿宋" w:eastAsia="华文仿宋" w:hAnsi="华文仿宋"/>
          <w:sz w:val="28"/>
          <w:szCs w:val="28"/>
        </w:rPr>
        <w:t>还</w:t>
      </w:r>
      <w:r w:rsidR="007303AD" w:rsidRPr="00B55C48">
        <w:rPr>
          <w:rFonts w:ascii="华文仿宋" w:eastAsia="华文仿宋" w:hAnsi="华文仿宋" w:hint="eastAsia"/>
          <w:sz w:val="28"/>
          <w:szCs w:val="28"/>
        </w:rPr>
        <w:t>建议</w:t>
      </w:r>
      <w:r w:rsidR="00284AEB" w:rsidRPr="00B55C48">
        <w:rPr>
          <w:rFonts w:ascii="华文仿宋" w:eastAsia="华文仿宋" w:hAnsi="华文仿宋"/>
          <w:sz w:val="28"/>
          <w:szCs w:val="28"/>
        </w:rPr>
        <w:t>递交</w:t>
      </w:r>
      <w:r w:rsidR="00F0514B" w:rsidRPr="00B55C48">
        <w:rPr>
          <w:rFonts w:ascii="华文仿宋" w:eastAsia="华文仿宋" w:hAnsi="华文仿宋"/>
          <w:sz w:val="28"/>
          <w:szCs w:val="28"/>
        </w:rPr>
        <w:t>PDF格式的</w:t>
      </w:r>
      <w:r w:rsidR="007303AD" w:rsidRPr="00B55C48">
        <w:rPr>
          <w:rFonts w:ascii="华文仿宋" w:eastAsia="华文仿宋" w:hAnsi="华文仿宋" w:hint="eastAsia"/>
          <w:sz w:val="28"/>
          <w:szCs w:val="28"/>
        </w:rPr>
        <w:t>数据审阅</w:t>
      </w:r>
      <w:r w:rsidR="007303AD" w:rsidRPr="00B55C48">
        <w:rPr>
          <w:rFonts w:ascii="华文仿宋" w:eastAsia="华文仿宋" w:hAnsi="华文仿宋"/>
          <w:sz w:val="28"/>
          <w:szCs w:val="28"/>
        </w:rPr>
        <w:t>说明</w:t>
      </w:r>
      <w:r w:rsidR="00F0514B" w:rsidRPr="00B55C48">
        <w:rPr>
          <w:rFonts w:ascii="华文仿宋" w:eastAsia="华文仿宋" w:hAnsi="华文仿宋"/>
          <w:sz w:val="28"/>
          <w:szCs w:val="28"/>
        </w:rPr>
        <w:t>。</w:t>
      </w:r>
      <w:r w:rsidR="0056601F" w:rsidRPr="00B55C48">
        <w:rPr>
          <w:rFonts w:ascii="华文仿宋" w:eastAsia="华文仿宋" w:hAnsi="华文仿宋"/>
          <w:sz w:val="28"/>
          <w:szCs w:val="28"/>
        </w:rPr>
        <w:t>数据审阅说明是通过</w:t>
      </w:r>
      <w:r w:rsidR="00C672F2" w:rsidRPr="00B55C48">
        <w:rPr>
          <w:rFonts w:ascii="华文仿宋" w:eastAsia="华文仿宋" w:hAnsi="华文仿宋" w:hint="eastAsia"/>
          <w:sz w:val="28"/>
          <w:szCs w:val="28"/>
        </w:rPr>
        <w:t>另一独立</w:t>
      </w:r>
      <w:r w:rsidR="0056601F" w:rsidRPr="00B55C48">
        <w:rPr>
          <w:rFonts w:ascii="华文仿宋" w:eastAsia="华文仿宋" w:hAnsi="华文仿宋"/>
          <w:sz w:val="28"/>
          <w:szCs w:val="28"/>
        </w:rPr>
        <w:t>文档描述的方式来</w:t>
      </w:r>
      <w:r w:rsidR="0070689F" w:rsidRPr="00B55C48">
        <w:rPr>
          <w:rFonts w:ascii="华文仿宋" w:eastAsia="华文仿宋" w:hAnsi="华文仿宋" w:hint="eastAsia"/>
          <w:sz w:val="28"/>
          <w:szCs w:val="28"/>
        </w:rPr>
        <w:t>进一步</w:t>
      </w:r>
      <w:r w:rsidR="0056601F" w:rsidRPr="00B55C48">
        <w:rPr>
          <w:rFonts w:ascii="华文仿宋" w:eastAsia="华文仿宋" w:hAnsi="华文仿宋"/>
          <w:sz w:val="28"/>
          <w:szCs w:val="28"/>
        </w:rPr>
        <w:t>帮助审评人员更准确、高效的理解与使用所递交数据。</w:t>
      </w:r>
    </w:p>
    <w:p w:rsidR="00E87A65" w:rsidRPr="00B55C48" w:rsidRDefault="00195325" w:rsidP="00B55C48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在</w:t>
      </w:r>
      <w:r w:rsidRPr="00B55C48">
        <w:rPr>
          <w:rFonts w:ascii="华文仿宋" w:eastAsia="华文仿宋" w:hAnsi="华文仿宋" w:hint="eastAsia"/>
          <w:sz w:val="28"/>
          <w:szCs w:val="28"/>
        </w:rPr>
        <w:t>eCTD申报时，</w:t>
      </w:r>
      <w:r w:rsidR="00392E7F" w:rsidRPr="00B55C48">
        <w:rPr>
          <w:rFonts w:ascii="华文仿宋" w:eastAsia="华文仿宋" w:hAnsi="华文仿宋" w:hint="eastAsia"/>
          <w:sz w:val="28"/>
          <w:szCs w:val="28"/>
        </w:rPr>
        <w:t>原始数据</w:t>
      </w:r>
      <w:proofErr w:type="gramStart"/>
      <w:r w:rsidR="00392E7F" w:rsidRPr="00B55C48">
        <w:rPr>
          <w:rFonts w:ascii="华文仿宋" w:eastAsia="华文仿宋" w:hAnsi="华文仿宋" w:hint="eastAsia"/>
          <w:sz w:val="28"/>
          <w:szCs w:val="28"/>
        </w:rPr>
        <w:t>库</w:t>
      </w: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数据</w:t>
      </w:r>
      <w:proofErr w:type="gramEnd"/>
      <w:r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说明文件使用</w:t>
      </w: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“</w:t>
      </w:r>
      <w:r w:rsidR="00392E7F" w:rsidRPr="00B55C48">
        <w:rPr>
          <w:rFonts w:ascii="华文仿宋" w:eastAsia="华文仿宋" w:hAnsi="华文仿宋"/>
          <w:sz w:val="28"/>
          <w:szCs w:val="28"/>
        </w:rPr>
        <w:t>data-tabulation-data-definition</w:t>
      </w:r>
      <w:r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”标签进行标记</w:t>
      </w:r>
      <w:r w:rsidR="00392E7F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</w:t>
      </w:r>
      <w:r w:rsidR="00392E7F">
        <w:rPr>
          <w:rFonts w:ascii="华文仿宋" w:eastAsia="华文仿宋" w:hAnsi="华文仿宋" w:hint="eastAsia"/>
          <w:sz w:val="28"/>
          <w:szCs w:val="28"/>
        </w:rPr>
        <w:t>分析</w:t>
      </w:r>
      <w:r w:rsidR="00392E7F" w:rsidRPr="00B55C48">
        <w:rPr>
          <w:rFonts w:ascii="华文仿宋" w:eastAsia="华文仿宋" w:hAnsi="华文仿宋" w:hint="eastAsia"/>
          <w:sz w:val="28"/>
          <w:szCs w:val="28"/>
        </w:rPr>
        <w:t>数据库</w:t>
      </w:r>
      <w:r w:rsidR="00392E7F"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数据</w:t>
      </w:r>
      <w:r w:rsidR="00392E7F"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说明文件使用</w:t>
      </w:r>
      <w:r w:rsidR="00392E7F"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“</w:t>
      </w:r>
      <w:r w:rsidR="00392E7F" w:rsidRPr="00B55C48">
        <w:rPr>
          <w:rFonts w:ascii="华文仿宋" w:eastAsia="华文仿宋" w:hAnsi="华文仿宋"/>
          <w:sz w:val="28"/>
          <w:szCs w:val="28"/>
        </w:rPr>
        <w:t>analysis-data-definition</w:t>
      </w:r>
      <w:r w:rsidR="00392E7F"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”标签进行标记</w:t>
      </w:r>
      <w:r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。</w:t>
      </w:r>
    </w:p>
    <w:p w:rsidR="00FB28B9" w:rsidRPr="009413A5" w:rsidRDefault="009413A5" w:rsidP="009413A5">
      <w:pPr>
        <w:spacing w:line="360" w:lineRule="auto"/>
        <w:ind w:firstLineChars="200" w:firstLine="561"/>
        <w:outlineLvl w:val="0"/>
        <w:rPr>
          <w:rFonts w:ascii="华文仿宋" w:eastAsia="华文仿宋" w:hAnsi="华文仿宋"/>
          <w:b/>
          <w:sz w:val="28"/>
          <w:szCs w:val="28"/>
        </w:rPr>
      </w:pPr>
      <w:bookmarkStart w:id="23" w:name="_Toc20489138"/>
      <w:r>
        <w:rPr>
          <w:rFonts w:ascii="华文仿宋" w:eastAsia="华文仿宋" w:hAnsi="华文仿宋" w:hint="eastAsia"/>
          <w:b/>
          <w:sz w:val="28"/>
          <w:szCs w:val="28"/>
        </w:rPr>
        <w:t>三、</w:t>
      </w:r>
      <w:r w:rsidR="00102435" w:rsidRPr="009413A5">
        <w:rPr>
          <w:rFonts w:ascii="华文仿宋" w:eastAsia="华文仿宋" w:hAnsi="华文仿宋" w:hint="eastAsia"/>
          <w:b/>
          <w:sz w:val="28"/>
          <w:szCs w:val="28"/>
        </w:rPr>
        <w:t>其他</w:t>
      </w:r>
      <w:bookmarkEnd w:id="23"/>
    </w:p>
    <w:p w:rsidR="00183157" w:rsidRPr="00B55C48" w:rsidRDefault="00E42295" w:rsidP="00B55C48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55C48">
        <w:rPr>
          <w:rFonts w:ascii="华文仿宋" w:eastAsia="华文仿宋" w:hAnsi="华文仿宋" w:hint="eastAsia"/>
          <w:sz w:val="28"/>
          <w:szCs w:val="28"/>
        </w:rPr>
        <w:t>申请人应</w:t>
      </w:r>
      <w:r w:rsidR="00284AEB" w:rsidRPr="00B55C48">
        <w:rPr>
          <w:rFonts w:ascii="华文仿宋" w:eastAsia="华文仿宋" w:hAnsi="华文仿宋" w:hint="eastAsia"/>
          <w:sz w:val="28"/>
          <w:szCs w:val="28"/>
        </w:rPr>
        <w:t>递交</w:t>
      </w:r>
      <w:r w:rsidRPr="00B55C48">
        <w:rPr>
          <w:rFonts w:ascii="华文仿宋" w:eastAsia="华文仿宋" w:hAnsi="华文仿宋" w:hint="eastAsia"/>
          <w:sz w:val="28"/>
          <w:szCs w:val="28"/>
        </w:rPr>
        <w:t>临床试验报告相关的</w:t>
      </w:r>
      <w:r w:rsidR="00183157" w:rsidRPr="00B55C48">
        <w:rPr>
          <w:rFonts w:ascii="华文仿宋" w:eastAsia="华文仿宋" w:hAnsi="华文仿宋" w:hint="eastAsia"/>
          <w:sz w:val="28"/>
          <w:szCs w:val="28"/>
        </w:rPr>
        <w:t>注释CRF</w:t>
      </w:r>
      <w:r w:rsidRPr="00B55C48">
        <w:rPr>
          <w:rFonts w:ascii="华文仿宋" w:eastAsia="华文仿宋" w:hAnsi="华文仿宋"/>
          <w:sz w:val="28"/>
          <w:szCs w:val="28"/>
        </w:rPr>
        <w:t>（aCRF）</w:t>
      </w:r>
      <w:r w:rsidR="00405125" w:rsidRPr="00B55C48">
        <w:rPr>
          <w:rFonts w:ascii="华文仿宋" w:eastAsia="华文仿宋" w:hAnsi="华文仿宋" w:hint="eastAsia"/>
          <w:sz w:val="28"/>
          <w:szCs w:val="28"/>
        </w:rPr>
        <w:t>，格式为PDF</w:t>
      </w:r>
      <w:r w:rsidRPr="00B55C48">
        <w:rPr>
          <w:rFonts w:ascii="华文仿宋" w:eastAsia="华文仿宋" w:hAnsi="华文仿宋" w:hint="eastAsia"/>
          <w:sz w:val="28"/>
          <w:szCs w:val="28"/>
        </w:rPr>
        <w:t>。</w:t>
      </w:r>
      <w:r w:rsidR="00183157" w:rsidRPr="00B55C48">
        <w:rPr>
          <w:rFonts w:ascii="华文仿宋" w:eastAsia="华文仿宋" w:hAnsi="华文仿宋" w:hint="eastAsia"/>
          <w:sz w:val="28"/>
          <w:szCs w:val="28"/>
        </w:rPr>
        <w:t>注释</w:t>
      </w:r>
      <w:r w:rsidR="00183157" w:rsidRPr="00B55C48">
        <w:rPr>
          <w:rFonts w:ascii="华文仿宋" w:eastAsia="华文仿宋" w:hAnsi="华文仿宋"/>
          <w:sz w:val="28"/>
          <w:szCs w:val="28"/>
        </w:rPr>
        <w:t>CRF是对空白CRF的标注，记录CRF各数据项的位置及其在相对应的数据库中的变量名和编码。</w:t>
      </w:r>
    </w:p>
    <w:p w:rsidR="00FB28B9" w:rsidRPr="00B55C48" w:rsidRDefault="00FB28B9" w:rsidP="00B55C48">
      <w:pPr>
        <w:spacing w:line="360" w:lineRule="auto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B55C48">
        <w:rPr>
          <w:rFonts w:ascii="华文仿宋" w:eastAsia="华文仿宋" w:hAnsi="华文仿宋" w:hint="eastAsia"/>
          <w:sz w:val="28"/>
          <w:szCs w:val="28"/>
        </w:rPr>
        <w:t>申请人</w:t>
      </w:r>
      <w:r w:rsidR="00E952AD" w:rsidRPr="00B55C48">
        <w:rPr>
          <w:rFonts w:ascii="华文仿宋" w:eastAsia="华文仿宋" w:hAnsi="华文仿宋" w:hint="eastAsia"/>
          <w:sz w:val="28"/>
          <w:szCs w:val="28"/>
        </w:rPr>
        <w:t>应</w:t>
      </w:r>
      <w:r w:rsidR="00284AEB" w:rsidRPr="00B55C48">
        <w:rPr>
          <w:rFonts w:ascii="华文仿宋" w:eastAsia="华文仿宋" w:hAnsi="华文仿宋" w:hint="eastAsia"/>
          <w:sz w:val="28"/>
          <w:szCs w:val="28"/>
        </w:rPr>
        <w:t>递交</w:t>
      </w:r>
      <w:r w:rsidR="00362504" w:rsidRPr="00B55C48">
        <w:rPr>
          <w:rFonts w:ascii="华文仿宋" w:eastAsia="华文仿宋" w:hAnsi="华文仿宋" w:hint="eastAsia"/>
          <w:sz w:val="28"/>
          <w:szCs w:val="28"/>
        </w:rPr>
        <w:t>关键</w:t>
      </w:r>
      <w:r w:rsidRPr="00B55C48">
        <w:rPr>
          <w:rFonts w:ascii="华文仿宋" w:eastAsia="华文仿宋" w:hAnsi="华文仿宋" w:hint="eastAsia"/>
          <w:sz w:val="28"/>
          <w:szCs w:val="28"/>
        </w:rPr>
        <w:t>编程程序</w:t>
      </w:r>
      <w:r w:rsidR="00765AB6" w:rsidRPr="00B55C48">
        <w:rPr>
          <w:rFonts w:ascii="华文仿宋" w:eastAsia="华文仿宋" w:hAnsi="华文仿宋" w:hint="eastAsia"/>
          <w:sz w:val="28"/>
          <w:szCs w:val="28"/>
        </w:rPr>
        <w:t>代码</w:t>
      </w:r>
      <w:r w:rsidRPr="00B55C48">
        <w:rPr>
          <w:rFonts w:ascii="华文仿宋" w:eastAsia="华文仿宋" w:hAnsi="华文仿宋" w:hint="eastAsia"/>
          <w:sz w:val="28"/>
          <w:szCs w:val="28"/>
        </w:rPr>
        <w:t>（</w:t>
      </w:r>
      <w:r w:rsidR="00362504" w:rsidRPr="00B55C48">
        <w:rPr>
          <w:rFonts w:ascii="华文仿宋" w:eastAsia="华文仿宋" w:hAnsi="华文仿宋" w:hint="eastAsia"/>
          <w:sz w:val="28"/>
          <w:szCs w:val="28"/>
        </w:rPr>
        <w:t>如</w:t>
      </w:r>
      <w:r w:rsidRPr="00B55C48">
        <w:rPr>
          <w:rFonts w:ascii="华文仿宋" w:eastAsia="华文仿宋" w:hAnsi="华文仿宋" w:hint="eastAsia"/>
          <w:sz w:val="28"/>
          <w:szCs w:val="28"/>
        </w:rPr>
        <w:t>分析数据库的衍生过程和</w:t>
      </w:r>
      <w:r w:rsidR="00362504" w:rsidRPr="00B55C48">
        <w:rPr>
          <w:rFonts w:ascii="华文仿宋" w:eastAsia="华文仿宋" w:hAnsi="华文仿宋" w:hint="eastAsia"/>
          <w:sz w:val="28"/>
          <w:szCs w:val="28"/>
        </w:rPr>
        <w:t>主要</w:t>
      </w:r>
      <w:r w:rsidR="00362504" w:rsidRPr="00B55C48">
        <w:rPr>
          <w:rFonts w:ascii="华文仿宋" w:eastAsia="华文仿宋" w:hAnsi="华文仿宋"/>
          <w:sz w:val="28"/>
          <w:szCs w:val="28"/>
        </w:rPr>
        <w:t>分析结果</w:t>
      </w:r>
      <w:r w:rsidRPr="00B55C48">
        <w:rPr>
          <w:rFonts w:ascii="华文仿宋" w:eastAsia="华文仿宋" w:hAnsi="华文仿宋"/>
          <w:sz w:val="28"/>
          <w:szCs w:val="28"/>
        </w:rPr>
        <w:t>的生成过程等）</w:t>
      </w:r>
      <w:r w:rsidR="00405125" w:rsidRPr="00B55C48">
        <w:rPr>
          <w:rFonts w:ascii="华文仿宋" w:eastAsia="华文仿宋" w:hAnsi="华文仿宋" w:hint="eastAsia"/>
          <w:sz w:val="28"/>
          <w:szCs w:val="28"/>
        </w:rPr>
        <w:t>，</w:t>
      </w:r>
      <w:r w:rsidR="00033E81" w:rsidRPr="00B55C48">
        <w:rPr>
          <w:rFonts w:ascii="华文仿宋" w:eastAsia="华文仿宋" w:hAnsi="华文仿宋"/>
          <w:sz w:val="28"/>
          <w:szCs w:val="28"/>
        </w:rPr>
        <w:t>所递交的程序</w:t>
      </w:r>
      <w:r w:rsidR="00765AB6" w:rsidRPr="00B55C48">
        <w:rPr>
          <w:rFonts w:ascii="华文仿宋" w:eastAsia="华文仿宋" w:hAnsi="华文仿宋" w:hint="eastAsia"/>
          <w:sz w:val="28"/>
          <w:szCs w:val="28"/>
        </w:rPr>
        <w:t>代码</w:t>
      </w:r>
      <w:r w:rsidR="00C23F54" w:rsidRPr="00B55C48">
        <w:rPr>
          <w:rFonts w:ascii="华文仿宋" w:eastAsia="华文仿宋" w:hAnsi="华文仿宋" w:hint="eastAsia"/>
          <w:sz w:val="28"/>
          <w:szCs w:val="28"/>
        </w:rPr>
        <w:t>应</w:t>
      </w:r>
      <w:r w:rsidR="00033E81" w:rsidRPr="00B55C48">
        <w:rPr>
          <w:rFonts w:ascii="华文仿宋" w:eastAsia="华文仿宋" w:hAnsi="华文仿宋"/>
          <w:sz w:val="28"/>
          <w:szCs w:val="28"/>
        </w:rPr>
        <w:t>可读性强</w:t>
      </w:r>
      <w:r w:rsidR="00C23F54" w:rsidRPr="00B55C48">
        <w:rPr>
          <w:rFonts w:ascii="华文仿宋" w:eastAsia="华文仿宋" w:hAnsi="华文仿宋" w:hint="eastAsia"/>
          <w:sz w:val="28"/>
          <w:szCs w:val="28"/>
        </w:rPr>
        <w:t>，</w:t>
      </w:r>
      <w:r w:rsidR="00AA67CD" w:rsidRPr="00B55C48">
        <w:rPr>
          <w:rFonts w:ascii="华文仿宋" w:eastAsia="华文仿宋" w:hAnsi="华文仿宋"/>
          <w:sz w:val="28"/>
          <w:szCs w:val="28"/>
        </w:rPr>
        <w:t>不包含复杂的</w:t>
      </w:r>
      <w:r w:rsidR="00AA67CD" w:rsidRPr="00B55C48">
        <w:rPr>
          <w:rFonts w:ascii="华文仿宋" w:eastAsia="华文仿宋" w:hAnsi="华文仿宋" w:hint="eastAsia"/>
          <w:sz w:val="28"/>
          <w:szCs w:val="28"/>
        </w:rPr>
        <w:t>外部</w:t>
      </w:r>
      <w:r w:rsidR="00AA67CD" w:rsidRPr="00B55C48">
        <w:rPr>
          <w:rFonts w:ascii="华文仿宋" w:eastAsia="华文仿宋" w:hAnsi="华文仿宋"/>
          <w:sz w:val="28"/>
          <w:szCs w:val="28"/>
        </w:rPr>
        <w:t>程序调用</w:t>
      </w:r>
      <w:r w:rsidR="00AA67CD" w:rsidRPr="00B55C48">
        <w:rPr>
          <w:rFonts w:ascii="华文仿宋" w:eastAsia="华文仿宋" w:hAnsi="华文仿宋" w:hint="eastAsia"/>
          <w:sz w:val="28"/>
          <w:szCs w:val="28"/>
        </w:rPr>
        <w:t>，</w:t>
      </w:r>
      <w:r w:rsidR="00CA6173">
        <w:rPr>
          <w:rFonts w:ascii="华文仿宋" w:eastAsia="华文仿宋" w:hAnsi="华文仿宋" w:hint="eastAsia"/>
          <w:sz w:val="28"/>
          <w:szCs w:val="28"/>
        </w:rPr>
        <w:t>采用</w:t>
      </w:r>
      <w:r w:rsidR="0057465F" w:rsidRPr="00B55C48">
        <w:rPr>
          <w:rFonts w:ascii="华文仿宋" w:eastAsia="华文仿宋" w:hAnsi="华文仿宋" w:hint="eastAsia"/>
          <w:sz w:val="28"/>
          <w:szCs w:val="28"/>
        </w:rPr>
        <w:t>TXT</w:t>
      </w:r>
      <w:r w:rsidR="00CA6173">
        <w:rPr>
          <w:rFonts w:ascii="华文仿宋" w:eastAsia="华文仿宋" w:hAnsi="华文仿宋" w:hint="eastAsia"/>
          <w:sz w:val="28"/>
          <w:szCs w:val="28"/>
        </w:rPr>
        <w:t>纯文本</w:t>
      </w:r>
      <w:r w:rsidR="00CA6173">
        <w:rPr>
          <w:rFonts w:ascii="华文仿宋" w:eastAsia="华文仿宋" w:hAnsi="华文仿宋"/>
          <w:sz w:val="28"/>
          <w:szCs w:val="28"/>
        </w:rPr>
        <w:t>格式</w:t>
      </w:r>
      <w:r w:rsidR="00E42295" w:rsidRPr="00B55C48">
        <w:rPr>
          <w:rFonts w:ascii="华文仿宋" w:eastAsia="华文仿宋" w:hAnsi="华文仿宋" w:hint="eastAsia"/>
          <w:sz w:val="28"/>
          <w:szCs w:val="28"/>
        </w:rPr>
        <w:t>。</w:t>
      </w:r>
    </w:p>
    <w:p w:rsidR="00195325" w:rsidRPr="00B55C48" w:rsidRDefault="00195325" w:rsidP="00B55C48">
      <w:pPr>
        <w:spacing w:line="360" w:lineRule="auto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lastRenderedPageBreak/>
        <w:t>在</w:t>
      </w:r>
      <w:r w:rsidRPr="00B55C48">
        <w:rPr>
          <w:rFonts w:ascii="华文仿宋" w:eastAsia="华文仿宋" w:hAnsi="华文仿宋" w:hint="eastAsia"/>
          <w:sz w:val="28"/>
          <w:szCs w:val="28"/>
        </w:rPr>
        <w:t>eCTD申报时，</w:t>
      </w:r>
      <w:r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注释CRF使用“</w:t>
      </w:r>
      <w:r w:rsidR="00392E7F" w:rsidRPr="00B55C48">
        <w:rPr>
          <w:rFonts w:ascii="华文仿宋" w:eastAsia="华文仿宋" w:hAnsi="华文仿宋"/>
          <w:sz w:val="28"/>
          <w:szCs w:val="28"/>
        </w:rPr>
        <w:t>annotated-crf</w:t>
      </w:r>
      <w:r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”标签进行标记</w:t>
      </w:r>
      <w:r w:rsidRPr="00B55C48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，编程程序</w:t>
      </w:r>
      <w:r w:rsidR="00FE73AA">
        <w:rPr>
          <w:rFonts w:ascii="华文仿宋" w:eastAsia="华文仿宋" w:hAnsi="华文仿宋" w:hint="eastAsia"/>
          <w:color w:val="000000" w:themeColor="text1"/>
          <w:sz w:val="28"/>
          <w:szCs w:val="28"/>
        </w:rPr>
        <w:t>代码</w:t>
      </w:r>
      <w:r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使用“</w:t>
      </w:r>
      <w:r w:rsidR="00392E7F" w:rsidRPr="00B55C48">
        <w:rPr>
          <w:rFonts w:ascii="华文仿宋" w:eastAsia="华文仿宋" w:hAnsi="华文仿宋"/>
          <w:sz w:val="28"/>
          <w:szCs w:val="28"/>
        </w:rPr>
        <w:t>analysis-program</w:t>
      </w:r>
      <w:r w:rsidRPr="00B55C48">
        <w:rPr>
          <w:rFonts w:ascii="华文仿宋" w:eastAsia="华文仿宋" w:hAnsi="华文仿宋"/>
          <w:color w:val="000000" w:themeColor="text1"/>
          <w:sz w:val="28"/>
          <w:szCs w:val="28"/>
        </w:rPr>
        <w:t>”标签进行标记。</w:t>
      </w:r>
    </w:p>
    <w:p w:rsidR="00195325" w:rsidRPr="00B55C48" w:rsidRDefault="00195325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 w:rsidRPr="00B55C48">
        <w:rPr>
          <w:rFonts w:ascii="华文仿宋" w:eastAsia="华文仿宋" w:hAnsi="华文仿宋"/>
          <w:sz w:val="28"/>
          <w:szCs w:val="28"/>
        </w:rPr>
        <w:br w:type="page"/>
      </w:r>
    </w:p>
    <w:p w:rsidR="00195325" w:rsidRPr="00B55C48" w:rsidRDefault="00195325" w:rsidP="009413A5">
      <w:pPr>
        <w:spacing w:line="360" w:lineRule="auto"/>
        <w:ind w:firstLineChars="200" w:firstLine="561"/>
        <w:outlineLvl w:val="0"/>
        <w:rPr>
          <w:rFonts w:ascii="华文仿宋" w:eastAsia="华文仿宋" w:hAnsi="华文仿宋"/>
          <w:b/>
          <w:sz w:val="28"/>
          <w:szCs w:val="28"/>
        </w:rPr>
      </w:pPr>
      <w:bookmarkStart w:id="24" w:name="_Toc20489139"/>
      <w:r w:rsidRPr="00B55C48">
        <w:rPr>
          <w:rFonts w:ascii="华文仿宋" w:eastAsia="华文仿宋" w:hAnsi="华文仿宋" w:hint="eastAsia"/>
          <w:b/>
          <w:sz w:val="28"/>
          <w:szCs w:val="28"/>
        </w:rPr>
        <w:lastRenderedPageBreak/>
        <w:t>附件1</w:t>
      </w:r>
      <w:r w:rsidRPr="00B55C48">
        <w:rPr>
          <w:rFonts w:ascii="华文仿宋" w:eastAsia="华文仿宋" w:hAnsi="华文仿宋"/>
          <w:b/>
          <w:sz w:val="28"/>
          <w:szCs w:val="28"/>
        </w:rPr>
        <w:t xml:space="preserve"> </w:t>
      </w:r>
      <w:r w:rsidR="000A7161" w:rsidRPr="00B55C48">
        <w:rPr>
          <w:rFonts w:ascii="华文仿宋" w:eastAsia="华文仿宋" w:hAnsi="华文仿宋"/>
          <w:b/>
          <w:sz w:val="28"/>
          <w:szCs w:val="28"/>
        </w:rPr>
        <w:t>STF文件标签</w:t>
      </w:r>
      <w:bookmarkEnd w:id="24"/>
    </w:p>
    <w:tbl>
      <w:tblPr>
        <w:tblStyle w:val="a4"/>
        <w:tblW w:w="5000" w:type="pct"/>
        <w:tblLook w:val="04A0"/>
      </w:tblPr>
      <w:tblGrid>
        <w:gridCol w:w="3512"/>
        <w:gridCol w:w="5016"/>
      </w:tblGrid>
      <w:tr w:rsidR="00A02503" w:rsidRPr="00B55C48" w:rsidTr="00E42295">
        <w:tc>
          <w:tcPr>
            <w:tcW w:w="1958" w:type="pct"/>
            <w:shd w:val="clear" w:color="auto" w:fill="D9D9D9" w:themeFill="background1" w:themeFillShade="D9"/>
          </w:tcPr>
          <w:p w:rsidR="00A02503" w:rsidRPr="00B55C48" w:rsidRDefault="00A02503" w:rsidP="00A02503">
            <w:pPr>
              <w:spacing w:line="360" w:lineRule="auto"/>
              <w:rPr>
                <w:rFonts w:ascii="华文仿宋" w:eastAsia="华文仿宋" w:hAnsi="华文仿宋"/>
                <w:b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b/>
                <w:sz w:val="28"/>
                <w:szCs w:val="28"/>
              </w:rPr>
              <w:t>标签</w:t>
            </w:r>
          </w:p>
        </w:tc>
        <w:tc>
          <w:tcPr>
            <w:tcW w:w="3042" w:type="pct"/>
            <w:shd w:val="clear" w:color="auto" w:fill="D9D9D9" w:themeFill="background1" w:themeFillShade="D9"/>
          </w:tcPr>
          <w:p w:rsidR="00A02503" w:rsidRPr="00B55C48" w:rsidRDefault="00A02503" w:rsidP="00A02503">
            <w:pPr>
              <w:spacing w:line="360" w:lineRule="auto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b/>
                <w:sz w:val="28"/>
                <w:szCs w:val="28"/>
              </w:rPr>
              <w:t>说明</w:t>
            </w:r>
          </w:p>
        </w:tc>
      </w:tr>
      <w:tr w:rsidR="00A02503" w:rsidRPr="00B55C48" w:rsidTr="00E42295">
        <w:tc>
          <w:tcPr>
            <w:tcW w:w="1958" w:type="pct"/>
          </w:tcPr>
          <w:p w:rsidR="00A02503" w:rsidRPr="00B55C48" w:rsidRDefault="00B55C48" w:rsidP="00A02503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data-tabulation-dataset-legacy</w:t>
            </w:r>
          </w:p>
        </w:tc>
        <w:tc>
          <w:tcPr>
            <w:tcW w:w="3042" w:type="pct"/>
          </w:tcPr>
          <w:p w:rsidR="00A02503" w:rsidRPr="00B55C48" w:rsidRDefault="00A02503" w:rsidP="00A02503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原始数据库（非CDISC标准）</w:t>
            </w:r>
          </w:p>
        </w:tc>
      </w:tr>
      <w:tr w:rsidR="00A02503" w:rsidRPr="00B55C48" w:rsidTr="00E42295">
        <w:tc>
          <w:tcPr>
            <w:tcW w:w="1958" w:type="pct"/>
          </w:tcPr>
          <w:p w:rsidR="00A02503" w:rsidRPr="00B55C48" w:rsidRDefault="00B55C48" w:rsidP="00A02503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data-tabulation-dataset-sdtm</w:t>
            </w:r>
          </w:p>
        </w:tc>
        <w:tc>
          <w:tcPr>
            <w:tcW w:w="3042" w:type="pct"/>
          </w:tcPr>
          <w:p w:rsidR="00A02503" w:rsidRPr="00B55C48" w:rsidRDefault="00A02503" w:rsidP="00A02503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原始数据库（CDISC标准）</w:t>
            </w:r>
          </w:p>
        </w:tc>
      </w:tr>
      <w:tr w:rsidR="00A02503" w:rsidRPr="00B55C48" w:rsidTr="00E42295">
        <w:tc>
          <w:tcPr>
            <w:tcW w:w="1958" w:type="pct"/>
          </w:tcPr>
          <w:p w:rsidR="00A02503" w:rsidRPr="00B55C48" w:rsidRDefault="00B55C48" w:rsidP="00A02503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data-tabulation-data-definition</w:t>
            </w:r>
          </w:p>
        </w:tc>
        <w:tc>
          <w:tcPr>
            <w:tcW w:w="3042" w:type="pct"/>
          </w:tcPr>
          <w:p w:rsidR="00A02503" w:rsidRPr="00B55C48" w:rsidRDefault="00A02503" w:rsidP="00536BBC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原始数据</w:t>
            </w:r>
            <w:proofErr w:type="gramStart"/>
            <w:r w:rsidRPr="00B55C48">
              <w:rPr>
                <w:rFonts w:ascii="华文仿宋" w:eastAsia="华文仿宋" w:hAnsi="华文仿宋"/>
                <w:sz w:val="28"/>
                <w:szCs w:val="28"/>
              </w:rPr>
              <w:t>库</w:t>
            </w:r>
            <w:r w:rsidR="00536BBC" w:rsidRPr="00B55C48">
              <w:rPr>
                <w:rFonts w:ascii="华文仿宋" w:eastAsia="华文仿宋" w:hAnsi="华文仿宋" w:hint="eastAsia"/>
                <w:sz w:val="28"/>
                <w:szCs w:val="28"/>
              </w:rPr>
              <w:t>数据</w:t>
            </w:r>
            <w:proofErr w:type="gramEnd"/>
            <w:r w:rsidRPr="00B55C48">
              <w:rPr>
                <w:rFonts w:ascii="华文仿宋" w:eastAsia="华文仿宋" w:hAnsi="华文仿宋"/>
                <w:sz w:val="28"/>
                <w:szCs w:val="28"/>
              </w:rPr>
              <w:t>说明文件</w:t>
            </w:r>
            <w:r w:rsidR="00CA6173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CA6173">
              <w:rPr>
                <w:rFonts w:ascii="华文仿宋" w:eastAsia="华文仿宋" w:hAnsi="华文仿宋"/>
                <w:sz w:val="28"/>
                <w:szCs w:val="28"/>
              </w:rPr>
              <w:t>数据审阅说明（</w:t>
            </w:r>
            <w:r w:rsidR="00CA6173">
              <w:rPr>
                <w:rFonts w:ascii="华文仿宋" w:eastAsia="华文仿宋" w:hAnsi="华文仿宋" w:hint="eastAsia"/>
                <w:sz w:val="28"/>
                <w:szCs w:val="28"/>
              </w:rPr>
              <w:t>若有</w:t>
            </w:r>
            <w:r w:rsidR="00CA6173">
              <w:rPr>
                <w:rFonts w:ascii="华文仿宋" w:eastAsia="华文仿宋" w:hAnsi="华文仿宋"/>
                <w:sz w:val="28"/>
                <w:szCs w:val="28"/>
              </w:rPr>
              <w:t>）</w:t>
            </w:r>
          </w:p>
        </w:tc>
      </w:tr>
      <w:tr w:rsidR="00A02503" w:rsidRPr="00B55C48" w:rsidTr="00E42295">
        <w:tc>
          <w:tcPr>
            <w:tcW w:w="1958" w:type="pct"/>
          </w:tcPr>
          <w:p w:rsidR="00A02503" w:rsidRPr="00B55C48" w:rsidRDefault="00B55C48" w:rsidP="00A02503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analysis-dataset-adam</w:t>
            </w:r>
          </w:p>
        </w:tc>
        <w:tc>
          <w:tcPr>
            <w:tcW w:w="3042" w:type="pct"/>
          </w:tcPr>
          <w:p w:rsidR="00A02503" w:rsidRPr="00B55C48" w:rsidRDefault="00A02503" w:rsidP="00A02503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分析数据库（CDISC标准）</w:t>
            </w:r>
          </w:p>
        </w:tc>
      </w:tr>
      <w:tr w:rsidR="00A02503" w:rsidRPr="00B55C48" w:rsidTr="00E42295">
        <w:tc>
          <w:tcPr>
            <w:tcW w:w="1958" w:type="pct"/>
          </w:tcPr>
          <w:p w:rsidR="00A02503" w:rsidRPr="00B55C48" w:rsidRDefault="00B55C48" w:rsidP="00A02503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analysis-dataset-legacy</w:t>
            </w:r>
          </w:p>
        </w:tc>
        <w:tc>
          <w:tcPr>
            <w:tcW w:w="3042" w:type="pct"/>
          </w:tcPr>
          <w:p w:rsidR="00A02503" w:rsidRPr="00B55C48" w:rsidRDefault="00A02503" w:rsidP="00A02503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分析数据库（非CDISC标准）</w:t>
            </w:r>
          </w:p>
        </w:tc>
      </w:tr>
      <w:tr w:rsidR="00A02503" w:rsidRPr="00B55C48" w:rsidTr="00E42295">
        <w:tc>
          <w:tcPr>
            <w:tcW w:w="1958" w:type="pct"/>
          </w:tcPr>
          <w:p w:rsidR="00A02503" w:rsidRPr="00B55C48" w:rsidRDefault="00B55C48" w:rsidP="00A02503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analysis-data-definition</w:t>
            </w:r>
          </w:p>
        </w:tc>
        <w:tc>
          <w:tcPr>
            <w:tcW w:w="3042" w:type="pct"/>
          </w:tcPr>
          <w:p w:rsidR="00A02503" w:rsidRPr="00B55C48" w:rsidRDefault="00A02503" w:rsidP="00536BBC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分析数据库</w:t>
            </w:r>
            <w:r w:rsidR="00536BBC" w:rsidRPr="00B55C48">
              <w:rPr>
                <w:rFonts w:ascii="华文仿宋" w:eastAsia="华文仿宋" w:hAnsi="华文仿宋" w:hint="eastAsia"/>
                <w:sz w:val="28"/>
                <w:szCs w:val="28"/>
              </w:rPr>
              <w:t>数据</w:t>
            </w:r>
            <w:r w:rsidRPr="00B55C48">
              <w:rPr>
                <w:rFonts w:ascii="华文仿宋" w:eastAsia="华文仿宋" w:hAnsi="华文仿宋"/>
                <w:sz w:val="28"/>
                <w:szCs w:val="28"/>
              </w:rPr>
              <w:t>说明文件</w:t>
            </w:r>
            <w:r w:rsidR="00CA6173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CA6173">
              <w:rPr>
                <w:rFonts w:ascii="华文仿宋" w:eastAsia="华文仿宋" w:hAnsi="华文仿宋"/>
                <w:sz w:val="28"/>
                <w:szCs w:val="28"/>
              </w:rPr>
              <w:t>数据审阅说明（</w:t>
            </w:r>
            <w:r w:rsidR="00CA6173">
              <w:rPr>
                <w:rFonts w:ascii="华文仿宋" w:eastAsia="华文仿宋" w:hAnsi="华文仿宋" w:hint="eastAsia"/>
                <w:sz w:val="28"/>
                <w:szCs w:val="28"/>
              </w:rPr>
              <w:t>若有</w:t>
            </w:r>
            <w:bookmarkStart w:id="25" w:name="_GoBack"/>
            <w:bookmarkEnd w:id="25"/>
            <w:r w:rsidR="00CA6173">
              <w:rPr>
                <w:rFonts w:ascii="华文仿宋" w:eastAsia="华文仿宋" w:hAnsi="华文仿宋"/>
                <w:sz w:val="28"/>
                <w:szCs w:val="28"/>
              </w:rPr>
              <w:t>）</w:t>
            </w:r>
          </w:p>
        </w:tc>
      </w:tr>
      <w:tr w:rsidR="00A02503" w:rsidRPr="00B55C48" w:rsidTr="00E42295">
        <w:tc>
          <w:tcPr>
            <w:tcW w:w="1958" w:type="pct"/>
          </w:tcPr>
          <w:p w:rsidR="00A02503" w:rsidRPr="00B55C48" w:rsidRDefault="00B55C48" w:rsidP="00A02503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annotated-crf</w:t>
            </w:r>
          </w:p>
        </w:tc>
        <w:tc>
          <w:tcPr>
            <w:tcW w:w="3042" w:type="pct"/>
          </w:tcPr>
          <w:p w:rsidR="00A02503" w:rsidRPr="00B55C48" w:rsidRDefault="00A02503" w:rsidP="00A02503">
            <w:pPr>
              <w:spacing w:line="360" w:lineRule="auto"/>
              <w:jc w:val="left"/>
              <w:rPr>
                <w:rFonts w:ascii="华文仿宋" w:eastAsia="华文仿宋" w:hAnsi="华文仿宋"/>
                <w:bCs w:val="0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注释CRF</w:t>
            </w:r>
          </w:p>
        </w:tc>
      </w:tr>
      <w:tr w:rsidR="00B62BB5" w:rsidRPr="00B55C48" w:rsidTr="00E42295">
        <w:tc>
          <w:tcPr>
            <w:tcW w:w="1958" w:type="pct"/>
          </w:tcPr>
          <w:p w:rsidR="00B62BB5" w:rsidRPr="00B55C48" w:rsidRDefault="00B55C48" w:rsidP="00A02503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55C48">
              <w:rPr>
                <w:rFonts w:ascii="华文仿宋" w:eastAsia="华文仿宋" w:hAnsi="华文仿宋"/>
                <w:sz w:val="28"/>
                <w:szCs w:val="28"/>
              </w:rPr>
              <w:t>analysis-program</w:t>
            </w:r>
          </w:p>
        </w:tc>
        <w:tc>
          <w:tcPr>
            <w:tcW w:w="3042" w:type="pct"/>
          </w:tcPr>
          <w:p w:rsidR="00B62BB5" w:rsidRPr="00B55C48" w:rsidRDefault="00B62BB5" w:rsidP="00A02503">
            <w:pPr>
              <w:spacing w:line="360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B55C48">
              <w:rPr>
                <w:rFonts w:ascii="华文仿宋" w:eastAsia="华文仿宋" w:hAnsi="华文仿宋" w:hint="eastAsia"/>
                <w:sz w:val="28"/>
                <w:szCs w:val="28"/>
              </w:rPr>
              <w:t>编程程序</w:t>
            </w:r>
            <w:r w:rsidR="00F83E7F" w:rsidRPr="00B55C48">
              <w:rPr>
                <w:rFonts w:ascii="华文仿宋" w:eastAsia="华文仿宋" w:hAnsi="华文仿宋" w:hint="eastAsia"/>
                <w:sz w:val="28"/>
                <w:szCs w:val="28"/>
              </w:rPr>
              <w:t>代码</w:t>
            </w:r>
          </w:p>
        </w:tc>
      </w:tr>
    </w:tbl>
    <w:p w:rsidR="00195325" w:rsidRPr="00B55C48" w:rsidRDefault="00195325">
      <w:pPr>
        <w:widowControl/>
        <w:jc w:val="left"/>
        <w:rPr>
          <w:rFonts w:ascii="华文仿宋" w:eastAsia="华文仿宋" w:hAnsi="华文仿宋"/>
          <w:sz w:val="28"/>
          <w:szCs w:val="28"/>
        </w:rPr>
      </w:pPr>
      <w:r w:rsidRPr="00B55C48">
        <w:rPr>
          <w:rFonts w:ascii="华文仿宋" w:eastAsia="华文仿宋" w:hAnsi="华文仿宋"/>
          <w:sz w:val="28"/>
          <w:szCs w:val="28"/>
        </w:rPr>
        <w:br w:type="page"/>
      </w:r>
    </w:p>
    <w:p w:rsidR="00195325" w:rsidRPr="00B55C48" w:rsidRDefault="00195325" w:rsidP="009413A5">
      <w:pPr>
        <w:spacing w:line="360" w:lineRule="auto"/>
        <w:ind w:firstLineChars="200" w:firstLine="561"/>
        <w:outlineLvl w:val="0"/>
        <w:rPr>
          <w:rFonts w:ascii="华文仿宋" w:eastAsia="华文仿宋" w:hAnsi="华文仿宋"/>
          <w:b/>
          <w:sz w:val="28"/>
          <w:szCs w:val="28"/>
        </w:rPr>
      </w:pPr>
      <w:bookmarkStart w:id="26" w:name="_Toc20489140"/>
      <w:r w:rsidRPr="00B55C48">
        <w:rPr>
          <w:rFonts w:ascii="华文仿宋" w:eastAsia="华文仿宋" w:hAnsi="华文仿宋" w:hint="eastAsia"/>
          <w:b/>
          <w:sz w:val="28"/>
          <w:szCs w:val="28"/>
        </w:rPr>
        <w:lastRenderedPageBreak/>
        <w:t>附件2 文件夹结构</w:t>
      </w:r>
      <w:bookmarkEnd w:id="26"/>
    </w:p>
    <w:p w:rsidR="00720BA7" w:rsidRPr="0090068B" w:rsidRDefault="004226E6" w:rsidP="004A2377">
      <w:pPr>
        <w:spacing w:line="360" w:lineRule="auto"/>
        <w:jc w:val="center"/>
        <w:rPr>
          <w:rFonts w:ascii="Times New Roman" w:eastAsiaTheme="minorEastAsia" w:hAnsi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5278120" cy="5417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BA7" w:rsidRPr="0090068B" w:rsidSect="00B81984">
      <w:footerReference w:type="default" r:id="rId11"/>
      <w:footerReference w:type="first" r:id="rId12"/>
      <w:pgSz w:w="11906" w:h="16838" w:code="9"/>
      <w:pgMar w:top="1440" w:right="1797" w:bottom="1440" w:left="1797" w:header="851" w:footer="992" w:gutter="0"/>
      <w:lnNumType w:countBy="1" w:restart="continuous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DC" w:rsidRDefault="00FB02DC" w:rsidP="006B4179">
      <w:r>
        <w:separator/>
      </w:r>
    </w:p>
  </w:endnote>
  <w:endnote w:type="continuationSeparator" w:id="0">
    <w:p w:rsidR="00FB02DC" w:rsidRDefault="00FB02DC" w:rsidP="006B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horndale Duospace WT SC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062" w:rsidRDefault="00B20062" w:rsidP="00B20062">
    <w:pPr>
      <w:pStyle w:val="ab"/>
    </w:pPr>
  </w:p>
  <w:p w:rsidR="00B55C48" w:rsidRDefault="00B55C4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1388852"/>
      <w:docPartObj>
        <w:docPartGallery w:val="Page Numbers (Bottom of Page)"/>
        <w:docPartUnique/>
      </w:docPartObj>
    </w:sdtPr>
    <w:sdtContent>
      <w:p w:rsidR="00B81984" w:rsidRDefault="007B10BC">
        <w:pPr>
          <w:pStyle w:val="ab"/>
          <w:jc w:val="center"/>
        </w:pPr>
        <w:r>
          <w:fldChar w:fldCharType="begin"/>
        </w:r>
        <w:r w:rsidR="00B81984">
          <w:instrText>PAGE   \* MERGEFORMAT</w:instrText>
        </w:r>
        <w:r>
          <w:fldChar w:fldCharType="separate"/>
        </w:r>
        <w:r w:rsidR="00B20062" w:rsidRPr="00B20062">
          <w:rPr>
            <w:noProof/>
            <w:lang w:val="zh-CN"/>
          </w:rPr>
          <w:t>3</w:t>
        </w:r>
        <w:r>
          <w:fldChar w:fldCharType="end"/>
        </w:r>
      </w:p>
    </w:sdtContent>
  </w:sdt>
  <w:p w:rsidR="00B81984" w:rsidRDefault="00B8198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636797"/>
      <w:docPartObj>
        <w:docPartGallery w:val="Page Numbers (Bottom of Page)"/>
        <w:docPartUnique/>
      </w:docPartObj>
    </w:sdtPr>
    <w:sdtContent>
      <w:p w:rsidR="00B20062" w:rsidRDefault="007B10BC">
        <w:pPr>
          <w:pStyle w:val="ab"/>
          <w:jc w:val="center"/>
        </w:pPr>
        <w:r>
          <w:fldChar w:fldCharType="begin"/>
        </w:r>
        <w:r w:rsidR="00B20062">
          <w:instrText>PAGE   \* MERGEFORMAT</w:instrText>
        </w:r>
        <w:r>
          <w:fldChar w:fldCharType="separate"/>
        </w:r>
        <w:r w:rsidR="007F541A" w:rsidRPr="007F541A">
          <w:rPr>
            <w:noProof/>
            <w:lang w:val="zh-CN"/>
          </w:rPr>
          <w:t>7</w:t>
        </w:r>
        <w:r>
          <w:fldChar w:fldCharType="end"/>
        </w:r>
      </w:p>
    </w:sdtContent>
  </w:sdt>
  <w:p w:rsidR="00B20062" w:rsidRDefault="00B20062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942775"/>
      <w:docPartObj>
        <w:docPartGallery w:val="Page Numbers (Bottom of Page)"/>
        <w:docPartUnique/>
      </w:docPartObj>
    </w:sdtPr>
    <w:sdtContent>
      <w:p w:rsidR="00B20062" w:rsidRDefault="007B10BC">
        <w:pPr>
          <w:pStyle w:val="ab"/>
          <w:jc w:val="center"/>
        </w:pPr>
        <w:r>
          <w:fldChar w:fldCharType="begin"/>
        </w:r>
        <w:r w:rsidR="00B20062">
          <w:instrText>PAGE   \* MERGEFORMAT</w:instrText>
        </w:r>
        <w:r>
          <w:fldChar w:fldCharType="separate"/>
        </w:r>
        <w:r w:rsidR="007F541A" w:rsidRPr="007F541A">
          <w:rPr>
            <w:noProof/>
            <w:lang w:val="zh-CN"/>
          </w:rPr>
          <w:t>3</w:t>
        </w:r>
        <w:r>
          <w:fldChar w:fldCharType="end"/>
        </w:r>
      </w:p>
    </w:sdtContent>
  </w:sdt>
  <w:p w:rsidR="00B20062" w:rsidRDefault="00B200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DC" w:rsidRDefault="00FB02DC" w:rsidP="006B4179">
      <w:r>
        <w:separator/>
      </w:r>
    </w:p>
  </w:footnote>
  <w:footnote w:type="continuationSeparator" w:id="0">
    <w:p w:rsidR="00FB02DC" w:rsidRDefault="00FB02DC" w:rsidP="006B4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761"/>
    <w:multiLevelType w:val="hybridMultilevel"/>
    <w:tmpl w:val="7D36214C"/>
    <w:lvl w:ilvl="0" w:tplc="E9C81C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19731B5"/>
    <w:multiLevelType w:val="hybridMultilevel"/>
    <w:tmpl w:val="F1A2998E"/>
    <w:lvl w:ilvl="0" w:tplc="BE6EFE6A">
      <w:start w:val="1"/>
      <w:numFmt w:val="decimal"/>
      <w:lvlText w:val="%1."/>
      <w:lvlJc w:val="left"/>
      <w:pPr>
        <w:ind w:left="845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71756DF1"/>
    <w:multiLevelType w:val="hybridMultilevel"/>
    <w:tmpl w:val="E618E08E"/>
    <w:lvl w:ilvl="0" w:tplc="43209942">
      <w:start w:val="1"/>
      <w:numFmt w:val="chineseCountingThousand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9F2562"/>
    <w:multiLevelType w:val="hybridMultilevel"/>
    <w:tmpl w:val="DD2454B8"/>
    <w:lvl w:ilvl="0" w:tplc="BE6EFE6A">
      <w:start w:val="1"/>
      <w:numFmt w:val="decimal"/>
      <w:lvlText w:val="%1."/>
      <w:lvlJc w:val="left"/>
      <w:pPr>
        <w:ind w:left="845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503"/>
    <w:rsid w:val="00001923"/>
    <w:rsid w:val="00005098"/>
    <w:rsid w:val="00012B69"/>
    <w:rsid w:val="00016D56"/>
    <w:rsid w:val="000222C4"/>
    <w:rsid w:val="00022322"/>
    <w:rsid w:val="00033E81"/>
    <w:rsid w:val="00051E40"/>
    <w:rsid w:val="00057401"/>
    <w:rsid w:val="00080F64"/>
    <w:rsid w:val="0009318E"/>
    <w:rsid w:val="0009330A"/>
    <w:rsid w:val="000945E8"/>
    <w:rsid w:val="00094A94"/>
    <w:rsid w:val="000A7161"/>
    <w:rsid w:val="000B5BBF"/>
    <w:rsid w:val="00102435"/>
    <w:rsid w:val="00127BFD"/>
    <w:rsid w:val="00127F96"/>
    <w:rsid w:val="00157AFE"/>
    <w:rsid w:val="0016027E"/>
    <w:rsid w:val="00183157"/>
    <w:rsid w:val="00195325"/>
    <w:rsid w:val="001A7541"/>
    <w:rsid w:val="001B0099"/>
    <w:rsid w:val="001D719B"/>
    <w:rsid w:val="002026DE"/>
    <w:rsid w:val="00251A23"/>
    <w:rsid w:val="00284AEB"/>
    <w:rsid w:val="002A01FE"/>
    <w:rsid w:val="002B57A5"/>
    <w:rsid w:val="002C1E1F"/>
    <w:rsid w:val="002D31DC"/>
    <w:rsid w:val="002D3822"/>
    <w:rsid w:val="003226DA"/>
    <w:rsid w:val="00332507"/>
    <w:rsid w:val="003354B9"/>
    <w:rsid w:val="00336BDE"/>
    <w:rsid w:val="0033757B"/>
    <w:rsid w:val="0035152D"/>
    <w:rsid w:val="00362504"/>
    <w:rsid w:val="0036598B"/>
    <w:rsid w:val="00370ECC"/>
    <w:rsid w:val="00374219"/>
    <w:rsid w:val="00392E7F"/>
    <w:rsid w:val="003A09DD"/>
    <w:rsid w:val="0040430F"/>
    <w:rsid w:val="00405125"/>
    <w:rsid w:val="004226E6"/>
    <w:rsid w:val="0042372B"/>
    <w:rsid w:val="00423BB3"/>
    <w:rsid w:val="00432292"/>
    <w:rsid w:val="00440D0F"/>
    <w:rsid w:val="0044576C"/>
    <w:rsid w:val="00466567"/>
    <w:rsid w:val="00470F48"/>
    <w:rsid w:val="004834C5"/>
    <w:rsid w:val="004A1367"/>
    <w:rsid w:val="004A2377"/>
    <w:rsid w:val="004B28F6"/>
    <w:rsid w:val="00526C0D"/>
    <w:rsid w:val="00536BBC"/>
    <w:rsid w:val="00547D97"/>
    <w:rsid w:val="00554D3A"/>
    <w:rsid w:val="0056601F"/>
    <w:rsid w:val="0057465F"/>
    <w:rsid w:val="005A5BBE"/>
    <w:rsid w:val="005B1CDD"/>
    <w:rsid w:val="005B6E0D"/>
    <w:rsid w:val="005C6C88"/>
    <w:rsid w:val="005E4DA1"/>
    <w:rsid w:val="005F23A5"/>
    <w:rsid w:val="00606891"/>
    <w:rsid w:val="00610EC3"/>
    <w:rsid w:val="00613640"/>
    <w:rsid w:val="00623006"/>
    <w:rsid w:val="00640CA1"/>
    <w:rsid w:val="00665C0C"/>
    <w:rsid w:val="006755C7"/>
    <w:rsid w:val="0068361E"/>
    <w:rsid w:val="006A3744"/>
    <w:rsid w:val="006B4179"/>
    <w:rsid w:val="006C1D0F"/>
    <w:rsid w:val="006D7E8C"/>
    <w:rsid w:val="0070689F"/>
    <w:rsid w:val="007134C2"/>
    <w:rsid w:val="00720BA7"/>
    <w:rsid w:val="007303AD"/>
    <w:rsid w:val="00736555"/>
    <w:rsid w:val="00743471"/>
    <w:rsid w:val="00746A54"/>
    <w:rsid w:val="0075111C"/>
    <w:rsid w:val="00752952"/>
    <w:rsid w:val="00765AB6"/>
    <w:rsid w:val="00773961"/>
    <w:rsid w:val="00784C36"/>
    <w:rsid w:val="007A13B8"/>
    <w:rsid w:val="007A485A"/>
    <w:rsid w:val="007A4E4F"/>
    <w:rsid w:val="007B10BC"/>
    <w:rsid w:val="007B2B35"/>
    <w:rsid w:val="007B43FB"/>
    <w:rsid w:val="007C0889"/>
    <w:rsid w:val="007C1F24"/>
    <w:rsid w:val="007E0703"/>
    <w:rsid w:val="007E0F04"/>
    <w:rsid w:val="007F541A"/>
    <w:rsid w:val="00813BE6"/>
    <w:rsid w:val="008327AA"/>
    <w:rsid w:val="0083481C"/>
    <w:rsid w:val="00837048"/>
    <w:rsid w:val="008538A4"/>
    <w:rsid w:val="008569FB"/>
    <w:rsid w:val="0088395B"/>
    <w:rsid w:val="00885B1F"/>
    <w:rsid w:val="008C7900"/>
    <w:rsid w:val="008D7A13"/>
    <w:rsid w:val="008E510C"/>
    <w:rsid w:val="008E7ED4"/>
    <w:rsid w:val="008F2803"/>
    <w:rsid w:val="0090068B"/>
    <w:rsid w:val="00905919"/>
    <w:rsid w:val="009279FC"/>
    <w:rsid w:val="009341E3"/>
    <w:rsid w:val="00935BFB"/>
    <w:rsid w:val="009413A5"/>
    <w:rsid w:val="00941F45"/>
    <w:rsid w:val="0098449E"/>
    <w:rsid w:val="00985B0B"/>
    <w:rsid w:val="00994966"/>
    <w:rsid w:val="00994F92"/>
    <w:rsid w:val="00996565"/>
    <w:rsid w:val="009C5D18"/>
    <w:rsid w:val="009E3E7C"/>
    <w:rsid w:val="009F28CF"/>
    <w:rsid w:val="00A02503"/>
    <w:rsid w:val="00A2220F"/>
    <w:rsid w:val="00A3139F"/>
    <w:rsid w:val="00A35367"/>
    <w:rsid w:val="00A442B8"/>
    <w:rsid w:val="00A44770"/>
    <w:rsid w:val="00A51DE6"/>
    <w:rsid w:val="00A57DA9"/>
    <w:rsid w:val="00A657F4"/>
    <w:rsid w:val="00A71F30"/>
    <w:rsid w:val="00A8582E"/>
    <w:rsid w:val="00A9763F"/>
    <w:rsid w:val="00AA67CD"/>
    <w:rsid w:val="00AB0728"/>
    <w:rsid w:val="00AC19CF"/>
    <w:rsid w:val="00AC6F14"/>
    <w:rsid w:val="00AD12CE"/>
    <w:rsid w:val="00B06A5D"/>
    <w:rsid w:val="00B13356"/>
    <w:rsid w:val="00B172E1"/>
    <w:rsid w:val="00B20062"/>
    <w:rsid w:val="00B27702"/>
    <w:rsid w:val="00B47207"/>
    <w:rsid w:val="00B52318"/>
    <w:rsid w:val="00B55C48"/>
    <w:rsid w:val="00B62BB5"/>
    <w:rsid w:val="00B631B0"/>
    <w:rsid w:val="00B81984"/>
    <w:rsid w:val="00B856D3"/>
    <w:rsid w:val="00B93A99"/>
    <w:rsid w:val="00BC3D57"/>
    <w:rsid w:val="00BC7B29"/>
    <w:rsid w:val="00BD306D"/>
    <w:rsid w:val="00BF37B7"/>
    <w:rsid w:val="00C20593"/>
    <w:rsid w:val="00C23F54"/>
    <w:rsid w:val="00C26661"/>
    <w:rsid w:val="00C52039"/>
    <w:rsid w:val="00C672F2"/>
    <w:rsid w:val="00C77D6A"/>
    <w:rsid w:val="00C920F2"/>
    <w:rsid w:val="00CA4991"/>
    <w:rsid w:val="00CA5B5B"/>
    <w:rsid w:val="00CA6173"/>
    <w:rsid w:val="00CB69AB"/>
    <w:rsid w:val="00D4330F"/>
    <w:rsid w:val="00D57F59"/>
    <w:rsid w:val="00D6287E"/>
    <w:rsid w:val="00D8558E"/>
    <w:rsid w:val="00DA3EE8"/>
    <w:rsid w:val="00DA7286"/>
    <w:rsid w:val="00DD4483"/>
    <w:rsid w:val="00E07766"/>
    <w:rsid w:val="00E111E5"/>
    <w:rsid w:val="00E14F5C"/>
    <w:rsid w:val="00E42295"/>
    <w:rsid w:val="00E577CF"/>
    <w:rsid w:val="00E829F6"/>
    <w:rsid w:val="00E87A65"/>
    <w:rsid w:val="00E952AD"/>
    <w:rsid w:val="00EB0281"/>
    <w:rsid w:val="00EB42E8"/>
    <w:rsid w:val="00ED46C7"/>
    <w:rsid w:val="00F01D1C"/>
    <w:rsid w:val="00F03112"/>
    <w:rsid w:val="00F0514B"/>
    <w:rsid w:val="00F12141"/>
    <w:rsid w:val="00F22610"/>
    <w:rsid w:val="00F319CA"/>
    <w:rsid w:val="00F42E0E"/>
    <w:rsid w:val="00F64051"/>
    <w:rsid w:val="00F80F98"/>
    <w:rsid w:val="00F83E7F"/>
    <w:rsid w:val="00FB02DC"/>
    <w:rsid w:val="00FB28B9"/>
    <w:rsid w:val="00FE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03"/>
    <w:pPr>
      <w:widowControl w:val="0"/>
      <w:jc w:val="both"/>
    </w:pPr>
    <w:rPr>
      <w:rFonts w:ascii="微软雅黑" w:eastAsia="微软雅黑" w:hAnsi="微软雅黑" w:cs="Times New Roman"/>
      <w:bCs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55C48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List Paragraph1,Paragraphe de liste1,lp1"/>
    <w:basedOn w:val="a"/>
    <w:link w:val="Char"/>
    <w:uiPriority w:val="34"/>
    <w:qFormat/>
    <w:rsid w:val="00A02503"/>
    <w:pPr>
      <w:ind w:left="851"/>
    </w:pPr>
    <w:rPr>
      <w:bCs w:val="0"/>
      <w:color w:val="auto"/>
      <w:szCs w:val="20"/>
    </w:rPr>
  </w:style>
  <w:style w:type="character" w:customStyle="1" w:styleId="Char">
    <w:name w:val="列出段落 Char"/>
    <w:aliases w:val="Bullet List Char,FooterText Char,numbered Char,List Paragraph1 Char,Paragraphe de liste1 Char,lp1 Char"/>
    <w:link w:val="a3"/>
    <w:uiPriority w:val="34"/>
    <w:qFormat/>
    <w:rsid w:val="00A02503"/>
    <w:rPr>
      <w:rFonts w:ascii="微软雅黑" w:eastAsia="微软雅黑" w:hAnsi="微软雅黑" w:cs="Times New Roman"/>
      <w:sz w:val="24"/>
      <w:szCs w:val="20"/>
    </w:rPr>
  </w:style>
  <w:style w:type="table" w:styleId="a4">
    <w:name w:val="Table Grid"/>
    <w:basedOn w:val="a1"/>
    <w:qFormat/>
    <w:rsid w:val="00A0250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Char0"/>
    <w:uiPriority w:val="99"/>
    <w:semiHidden/>
    <w:unhideWhenUsed/>
    <w:rsid w:val="00C20593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C20593"/>
    <w:rPr>
      <w:rFonts w:ascii="宋体" w:eastAsia="宋体" w:hAnsi="微软雅黑" w:cs="Times New Roman"/>
      <w:bCs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26D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226DA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226DA"/>
    <w:rPr>
      <w:rFonts w:ascii="微软雅黑" w:eastAsia="微软雅黑" w:hAnsi="微软雅黑" w:cs="Times New Roman"/>
      <w:bCs/>
      <w:color w:val="000000"/>
      <w:sz w:val="24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226DA"/>
    <w:rPr>
      <w:b/>
    </w:rPr>
  </w:style>
  <w:style w:type="character" w:customStyle="1" w:styleId="Char2">
    <w:name w:val="批注主题 Char"/>
    <w:basedOn w:val="Char1"/>
    <w:link w:val="a8"/>
    <w:uiPriority w:val="99"/>
    <w:semiHidden/>
    <w:rsid w:val="003226DA"/>
    <w:rPr>
      <w:rFonts w:ascii="微软雅黑" w:eastAsia="微软雅黑" w:hAnsi="微软雅黑" w:cs="Times New Roman"/>
      <w:b/>
      <w:bCs/>
      <w:color w:val="000000"/>
      <w:sz w:val="24"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3226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226DA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a">
    <w:name w:val="header"/>
    <w:basedOn w:val="a"/>
    <w:link w:val="Char4"/>
    <w:uiPriority w:val="99"/>
    <w:unhideWhenUsed/>
    <w:rsid w:val="006B4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rsid w:val="006B4179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b">
    <w:name w:val="footer"/>
    <w:basedOn w:val="a"/>
    <w:link w:val="Char5"/>
    <w:uiPriority w:val="99"/>
    <w:unhideWhenUsed/>
    <w:rsid w:val="006B4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b"/>
    <w:uiPriority w:val="99"/>
    <w:rsid w:val="006B4179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c">
    <w:name w:val="Revision"/>
    <w:hidden/>
    <w:uiPriority w:val="99"/>
    <w:semiHidden/>
    <w:rsid w:val="00C77D6A"/>
    <w:rPr>
      <w:rFonts w:ascii="微软雅黑" w:eastAsia="微软雅黑" w:hAnsi="微软雅黑" w:cs="Times New Roman"/>
      <w:bCs/>
      <w:color w:val="000000"/>
      <w:sz w:val="24"/>
      <w:szCs w:val="24"/>
    </w:rPr>
  </w:style>
  <w:style w:type="paragraph" w:styleId="10">
    <w:name w:val="toc 1"/>
    <w:basedOn w:val="a"/>
    <w:uiPriority w:val="39"/>
    <w:qFormat/>
    <w:rsid w:val="00B55C48"/>
    <w:pPr>
      <w:spacing w:before="231"/>
      <w:ind w:left="589" w:hanging="413"/>
      <w:jc w:val="left"/>
    </w:pPr>
    <w:rPr>
      <w:rFonts w:ascii="Times New Roman" w:eastAsia="Times New Roman" w:hAnsi="Times New Roman" w:cstheme="minorBidi"/>
      <w:b/>
      <w:color w:val="auto"/>
      <w:kern w:val="0"/>
      <w:sz w:val="20"/>
      <w:szCs w:val="20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B55C48"/>
    <w:pPr>
      <w:tabs>
        <w:tab w:val="left" w:pos="567"/>
        <w:tab w:val="right" w:leader="dot" w:pos="9072"/>
        <w:tab w:val="right" w:leader="dot" w:pos="9110"/>
      </w:tabs>
      <w:spacing w:line="360" w:lineRule="auto"/>
      <w:ind w:left="284"/>
      <w:jc w:val="left"/>
    </w:pPr>
    <w:rPr>
      <w:rFonts w:asciiTheme="minorHAnsi" w:eastAsiaTheme="minorHAnsi" w:hAnsiTheme="minorHAnsi" w:cstheme="minorBidi"/>
      <w:bCs w:val="0"/>
      <w:color w:val="auto"/>
      <w:kern w:val="0"/>
      <w:sz w:val="22"/>
      <w:szCs w:val="22"/>
      <w:lang w:eastAsia="en-US"/>
    </w:rPr>
  </w:style>
  <w:style w:type="character" w:styleId="ad">
    <w:name w:val="Hyperlink"/>
    <w:uiPriority w:val="99"/>
    <w:rsid w:val="00B55C48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B55C48"/>
    <w:rPr>
      <w:rFonts w:ascii="微软雅黑" w:eastAsia="微软雅黑" w:hAnsi="微软雅黑" w:cs="Times New Roman"/>
      <w:b/>
      <w:bCs/>
      <w:color w:val="000000"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B55C4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styleId="ae">
    <w:name w:val="line number"/>
    <w:basedOn w:val="a0"/>
    <w:uiPriority w:val="99"/>
    <w:semiHidden/>
    <w:unhideWhenUsed/>
    <w:rsid w:val="005B1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D4B0B-71DF-42B3-B988-A11BBE4A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2019-09-26T02:19:00Z</dcterms:created>
  <dcterms:modified xsi:type="dcterms:W3CDTF">2019-10-09T08:03:00Z</dcterms:modified>
</cp:coreProperties>
</file>