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FB" w:rsidRPr="00CC3C60" w:rsidRDefault="00D806FB">
      <w:pPr>
        <w:spacing w:line="560" w:lineRule="exact"/>
        <w:jc w:val="center"/>
        <w:rPr>
          <w:rFonts w:ascii="宋体" w:hAnsi="宋体" w:hint="eastAsia"/>
          <w:b/>
          <w:bCs/>
          <w:sz w:val="36"/>
          <w:szCs w:val="36"/>
        </w:rPr>
      </w:pPr>
      <w:r w:rsidRPr="00CC3C60">
        <w:rPr>
          <w:rFonts w:ascii="宋体" w:hAnsi="宋体" w:hint="eastAsia"/>
          <w:b/>
          <w:bCs/>
          <w:sz w:val="36"/>
          <w:szCs w:val="36"/>
        </w:rPr>
        <w:t>药物临床试验机构资格认定检查细则</w:t>
      </w:r>
      <w:r w:rsidR="00BC1725">
        <w:rPr>
          <w:rFonts w:ascii="宋体" w:hAnsi="宋体" w:hint="eastAsia"/>
          <w:b/>
          <w:bCs/>
          <w:sz w:val="36"/>
          <w:szCs w:val="36"/>
        </w:rPr>
        <w:t>（试行）</w:t>
      </w:r>
    </w:p>
    <w:p w:rsidR="00D806FB" w:rsidRDefault="00D806FB" w:rsidP="00667C24">
      <w:pPr>
        <w:tabs>
          <w:tab w:val="left" w:pos="5000"/>
        </w:tabs>
        <w:spacing w:line="240" w:lineRule="exact"/>
        <w:rPr>
          <w:rFonts w:ascii="黑体" w:eastAsia="黑体" w:hint="eastAsia"/>
          <w:bCs/>
          <w:sz w:val="32"/>
          <w:szCs w:val="32"/>
        </w:rPr>
      </w:pPr>
      <w:r>
        <w:rPr>
          <w:rFonts w:ascii="黑体" w:eastAsia="黑体" w:hint="eastAsia"/>
          <w:bCs/>
          <w:sz w:val="32"/>
          <w:szCs w:val="32"/>
        </w:rPr>
        <w:t xml:space="preserve">  </w:t>
      </w:r>
      <w:r w:rsidR="00BE1F3B">
        <w:rPr>
          <w:rFonts w:ascii="黑体" w:eastAsia="黑体"/>
          <w:bCs/>
          <w:sz w:val="32"/>
          <w:szCs w:val="32"/>
        </w:rPr>
        <w:tab/>
      </w:r>
    </w:p>
    <w:p w:rsidR="00BE1F3B" w:rsidRDefault="00BE1F3B" w:rsidP="00667C24">
      <w:pPr>
        <w:tabs>
          <w:tab w:val="left" w:pos="5000"/>
        </w:tabs>
        <w:spacing w:line="240" w:lineRule="exact"/>
        <w:rPr>
          <w:rFonts w:ascii="黑体" w:eastAsia="黑体" w:hint="eastAsia"/>
          <w:bCs/>
          <w:sz w:val="32"/>
          <w:szCs w:val="3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
        <w:gridCol w:w="142"/>
        <w:gridCol w:w="496"/>
        <w:gridCol w:w="780"/>
        <w:gridCol w:w="7087"/>
        <w:gridCol w:w="3969"/>
        <w:gridCol w:w="1560"/>
      </w:tblGrid>
      <w:tr w:rsidR="00171C1D" w:rsidRPr="00D360E9" w:rsidTr="00D360E9">
        <w:trPr>
          <w:cantSplit/>
          <w:trHeight w:val="634"/>
          <w:tblHeader/>
        </w:trPr>
        <w:tc>
          <w:tcPr>
            <w:tcW w:w="2093" w:type="dxa"/>
            <w:gridSpan w:val="5"/>
            <w:tcBorders>
              <w:top w:val="single" w:sz="4" w:space="0" w:color="auto"/>
              <w:left w:val="single" w:sz="4" w:space="0" w:color="auto"/>
              <w:bottom w:val="single" w:sz="4" w:space="0" w:color="auto"/>
              <w:right w:val="single" w:sz="4" w:space="0" w:color="auto"/>
            </w:tcBorders>
            <w:vAlign w:val="center"/>
          </w:tcPr>
          <w:p w:rsidR="00171C1D" w:rsidRPr="00D360E9" w:rsidRDefault="00171C1D" w:rsidP="00171C1D">
            <w:pPr>
              <w:jc w:val="center"/>
              <w:rPr>
                <w:rFonts w:ascii="宋体" w:hAnsi="宋体" w:hint="eastAsia"/>
                <w:b/>
                <w:bCs/>
                <w:sz w:val="28"/>
                <w:szCs w:val="28"/>
              </w:rPr>
            </w:pPr>
            <w:r w:rsidRPr="00D360E9">
              <w:rPr>
                <w:rFonts w:ascii="宋体" w:hAnsi="宋体" w:hint="eastAsia"/>
                <w:b/>
                <w:bCs/>
                <w:sz w:val="28"/>
                <w:szCs w:val="28"/>
              </w:rPr>
              <w:t>序号</w:t>
            </w:r>
          </w:p>
        </w:tc>
        <w:tc>
          <w:tcPr>
            <w:tcW w:w="7087" w:type="dxa"/>
            <w:tcBorders>
              <w:top w:val="single" w:sz="4" w:space="0" w:color="auto"/>
              <w:left w:val="single" w:sz="4" w:space="0" w:color="auto"/>
              <w:bottom w:val="single" w:sz="4" w:space="0" w:color="auto"/>
              <w:right w:val="single" w:sz="4" w:space="0" w:color="auto"/>
            </w:tcBorders>
            <w:vAlign w:val="center"/>
          </w:tcPr>
          <w:p w:rsidR="00171C1D" w:rsidRPr="00D360E9" w:rsidRDefault="00171C1D">
            <w:pPr>
              <w:jc w:val="center"/>
              <w:rPr>
                <w:rFonts w:ascii="宋体" w:hAnsi="宋体" w:hint="eastAsia"/>
                <w:b/>
                <w:bCs/>
                <w:sz w:val="28"/>
                <w:szCs w:val="28"/>
              </w:rPr>
            </w:pPr>
            <w:r w:rsidRPr="00D360E9">
              <w:rPr>
                <w:rFonts w:ascii="宋体" w:hAnsi="宋体" w:hint="eastAsia"/>
                <w:b/>
                <w:bCs/>
                <w:sz w:val="28"/>
                <w:szCs w:val="28"/>
              </w:rPr>
              <w:t>检查项目</w:t>
            </w:r>
          </w:p>
        </w:tc>
        <w:tc>
          <w:tcPr>
            <w:tcW w:w="3969" w:type="dxa"/>
            <w:tcBorders>
              <w:top w:val="single" w:sz="4" w:space="0" w:color="auto"/>
              <w:left w:val="single" w:sz="4" w:space="0" w:color="auto"/>
              <w:bottom w:val="single" w:sz="4" w:space="0" w:color="auto"/>
              <w:right w:val="single" w:sz="4" w:space="0" w:color="auto"/>
            </w:tcBorders>
            <w:vAlign w:val="center"/>
          </w:tcPr>
          <w:p w:rsidR="00171C1D" w:rsidRPr="00D360E9" w:rsidRDefault="00171C1D">
            <w:pPr>
              <w:jc w:val="center"/>
              <w:rPr>
                <w:rFonts w:ascii="宋体" w:hAnsi="宋体" w:hint="eastAsia"/>
                <w:b/>
                <w:bCs/>
                <w:sz w:val="28"/>
                <w:szCs w:val="28"/>
              </w:rPr>
            </w:pPr>
            <w:r w:rsidRPr="00D360E9">
              <w:rPr>
                <w:rFonts w:ascii="宋体" w:hAnsi="宋体" w:hint="eastAsia"/>
                <w:b/>
                <w:bCs/>
                <w:sz w:val="28"/>
                <w:szCs w:val="28"/>
              </w:rPr>
              <w:t>检查方法</w:t>
            </w:r>
          </w:p>
        </w:tc>
        <w:tc>
          <w:tcPr>
            <w:tcW w:w="1560" w:type="dxa"/>
            <w:tcBorders>
              <w:top w:val="single" w:sz="4" w:space="0" w:color="auto"/>
              <w:left w:val="single" w:sz="4" w:space="0" w:color="auto"/>
              <w:bottom w:val="single" w:sz="4" w:space="0" w:color="auto"/>
              <w:right w:val="single" w:sz="4" w:space="0" w:color="auto"/>
            </w:tcBorders>
            <w:vAlign w:val="center"/>
          </w:tcPr>
          <w:p w:rsidR="00171C1D" w:rsidRPr="00D360E9" w:rsidRDefault="00171C1D" w:rsidP="005D5563">
            <w:pPr>
              <w:jc w:val="center"/>
              <w:rPr>
                <w:rFonts w:ascii="宋体" w:hAnsi="宋体" w:hint="eastAsia"/>
                <w:b/>
                <w:bCs/>
                <w:sz w:val="28"/>
                <w:szCs w:val="28"/>
              </w:rPr>
            </w:pPr>
            <w:r w:rsidRPr="00D360E9">
              <w:rPr>
                <w:rFonts w:ascii="宋体" w:hAnsi="宋体" w:hint="eastAsia"/>
                <w:b/>
                <w:bCs/>
                <w:sz w:val="28"/>
                <w:szCs w:val="28"/>
              </w:rPr>
              <w:t>检查结果</w:t>
            </w:r>
          </w:p>
          <w:p w:rsidR="00171C1D" w:rsidRPr="00D360E9" w:rsidRDefault="00171C1D" w:rsidP="005D5563">
            <w:pPr>
              <w:jc w:val="center"/>
              <w:rPr>
                <w:rFonts w:ascii="宋体" w:hAnsi="宋体" w:hint="eastAsia"/>
                <w:b/>
                <w:bCs/>
                <w:sz w:val="28"/>
                <w:szCs w:val="28"/>
              </w:rPr>
            </w:pPr>
            <w:r w:rsidRPr="00D360E9">
              <w:rPr>
                <w:rFonts w:ascii="宋体" w:hAnsi="宋体" w:hint="eastAsia"/>
                <w:b/>
                <w:bCs/>
                <w:sz w:val="28"/>
                <w:szCs w:val="28"/>
              </w:rPr>
              <w:t>（是/否）</w:t>
            </w:r>
          </w:p>
        </w:tc>
      </w:tr>
      <w:tr w:rsidR="009A3F0E" w:rsidRPr="00D360E9" w:rsidTr="009A3F0E">
        <w:trPr>
          <w:trHeight w:val="511"/>
        </w:trPr>
        <w:tc>
          <w:tcPr>
            <w:tcW w:w="14709"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9A3F0E" w:rsidRPr="00D360E9" w:rsidRDefault="009A3F0E" w:rsidP="009A3F0E">
            <w:pPr>
              <w:spacing w:line="360" w:lineRule="exact"/>
              <w:jc w:val="center"/>
              <w:rPr>
                <w:rFonts w:ascii="宋体" w:hAnsi="宋体" w:hint="eastAsia"/>
                <w:b/>
                <w:sz w:val="28"/>
                <w:szCs w:val="28"/>
              </w:rPr>
            </w:pPr>
            <w:r w:rsidRPr="00D360E9">
              <w:rPr>
                <w:rFonts w:ascii="宋体" w:hAnsi="宋体" w:hint="eastAsia"/>
                <w:b/>
                <w:sz w:val="28"/>
                <w:szCs w:val="28"/>
              </w:rPr>
              <w:t>机构部分（A1－7）</w:t>
            </w:r>
          </w:p>
        </w:tc>
      </w:tr>
      <w:tr w:rsidR="00686937"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686937" w:rsidRPr="00D360E9" w:rsidRDefault="00686937">
            <w:pPr>
              <w:spacing w:line="360" w:lineRule="exact"/>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686937" w:rsidRPr="00D360E9" w:rsidRDefault="00686937">
            <w:pPr>
              <w:spacing w:line="360" w:lineRule="exact"/>
              <w:rPr>
                <w:rFonts w:ascii="宋体" w:hAnsi="宋体" w:hint="eastAsia"/>
                <w:b/>
                <w:sz w:val="28"/>
                <w:szCs w:val="28"/>
              </w:rPr>
            </w:pPr>
            <w:r w:rsidRPr="00D360E9">
              <w:rPr>
                <w:rFonts w:ascii="宋体" w:hAnsi="宋体" w:hint="eastAsia"/>
                <w:b/>
                <w:bCs/>
                <w:sz w:val="28"/>
                <w:szCs w:val="28"/>
              </w:rPr>
              <w:t>A1</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86937" w:rsidRPr="00D360E9" w:rsidRDefault="00686937" w:rsidP="005D5563">
            <w:pPr>
              <w:spacing w:line="360" w:lineRule="exact"/>
              <w:rPr>
                <w:rFonts w:ascii="宋体" w:hAnsi="宋体" w:hint="eastAsia"/>
                <w:b/>
                <w:sz w:val="28"/>
                <w:szCs w:val="28"/>
              </w:rPr>
            </w:pPr>
            <w:r w:rsidRPr="00D360E9">
              <w:rPr>
                <w:rFonts w:ascii="宋体" w:hAnsi="宋体" w:hint="eastAsia"/>
                <w:b/>
                <w:bCs/>
                <w:sz w:val="28"/>
                <w:szCs w:val="28"/>
              </w:rPr>
              <w:t>申请承担药物临床试验的医疗机构</w:t>
            </w:r>
          </w:p>
        </w:tc>
      </w:tr>
      <w:tr w:rsidR="00686937"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86937" w:rsidRPr="00D360E9" w:rsidRDefault="00171C1D" w:rsidP="00845131">
            <w:pPr>
              <w:spacing w:line="360" w:lineRule="exact"/>
              <w:rPr>
                <w:rFonts w:ascii="宋体" w:hAnsi="宋体" w:hint="eastAsia"/>
                <w:sz w:val="28"/>
                <w:szCs w:val="28"/>
              </w:rPr>
            </w:pPr>
            <w:r w:rsidRPr="00D360E9">
              <w:rPr>
                <w:rFonts w:ascii="宋体" w:hAnsi="宋体" w:hint="eastAsia"/>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86937" w:rsidRPr="00D360E9" w:rsidRDefault="00686937" w:rsidP="00845131">
            <w:pPr>
              <w:spacing w:line="360" w:lineRule="exact"/>
              <w:rPr>
                <w:rFonts w:ascii="宋体" w:hAnsi="宋体" w:hint="eastAsia"/>
                <w:sz w:val="28"/>
                <w:szCs w:val="28"/>
              </w:rPr>
            </w:pPr>
            <w:r w:rsidRPr="00D360E9">
              <w:rPr>
                <w:rFonts w:ascii="宋体" w:hAnsi="宋体" w:hint="eastAsia"/>
                <w:sz w:val="28"/>
                <w:szCs w:val="28"/>
              </w:rPr>
              <w:t>A1.1**</w:t>
            </w:r>
          </w:p>
        </w:tc>
        <w:tc>
          <w:tcPr>
            <w:tcW w:w="7087" w:type="dxa"/>
            <w:tcBorders>
              <w:top w:val="single" w:sz="4" w:space="0" w:color="auto"/>
              <w:left w:val="single" w:sz="4" w:space="0" w:color="auto"/>
              <w:bottom w:val="single" w:sz="4" w:space="0" w:color="auto"/>
              <w:right w:val="single" w:sz="4" w:space="0" w:color="auto"/>
            </w:tcBorders>
          </w:tcPr>
          <w:p w:rsidR="00686937" w:rsidRPr="00D360E9" w:rsidRDefault="00686937" w:rsidP="00845131">
            <w:pPr>
              <w:spacing w:line="360" w:lineRule="exact"/>
              <w:rPr>
                <w:rFonts w:ascii="宋体" w:hAnsi="宋体" w:hint="eastAsia"/>
                <w:sz w:val="28"/>
                <w:szCs w:val="28"/>
              </w:rPr>
            </w:pPr>
            <w:r w:rsidRPr="00D360E9">
              <w:rPr>
                <w:rFonts w:ascii="宋体" w:hAnsi="宋体" w:hint="eastAsia"/>
                <w:sz w:val="28"/>
                <w:szCs w:val="28"/>
              </w:rPr>
              <w:t>医疗机构具有急危重症诊疗的设施设备、技术梯队与处置能力</w:t>
            </w:r>
          </w:p>
        </w:tc>
        <w:tc>
          <w:tcPr>
            <w:tcW w:w="3969" w:type="dxa"/>
            <w:tcBorders>
              <w:top w:val="single" w:sz="4" w:space="0" w:color="auto"/>
              <w:left w:val="single" w:sz="4" w:space="0" w:color="auto"/>
              <w:bottom w:val="single" w:sz="4" w:space="0" w:color="auto"/>
              <w:right w:val="single" w:sz="4" w:space="0" w:color="auto"/>
            </w:tcBorders>
          </w:tcPr>
          <w:p w:rsidR="00686937" w:rsidRPr="00D360E9" w:rsidRDefault="00686937" w:rsidP="00845131">
            <w:pPr>
              <w:spacing w:line="360" w:lineRule="exact"/>
              <w:rPr>
                <w:rFonts w:ascii="宋体" w:hAnsi="宋体" w:hint="eastAsia"/>
                <w:sz w:val="28"/>
                <w:szCs w:val="28"/>
              </w:rPr>
            </w:pPr>
            <w:r w:rsidRPr="00D360E9">
              <w:rPr>
                <w:rFonts w:ascii="宋体" w:hAnsi="宋体" w:hint="eastAsia"/>
                <w:sz w:val="28"/>
                <w:szCs w:val="28"/>
              </w:rPr>
              <w:t>现场检查与考核</w:t>
            </w:r>
          </w:p>
        </w:tc>
        <w:tc>
          <w:tcPr>
            <w:tcW w:w="1560" w:type="dxa"/>
            <w:tcBorders>
              <w:top w:val="single" w:sz="4" w:space="0" w:color="auto"/>
              <w:left w:val="single" w:sz="4" w:space="0" w:color="auto"/>
              <w:bottom w:val="single" w:sz="4" w:space="0" w:color="auto"/>
              <w:right w:val="single" w:sz="4" w:space="0" w:color="auto"/>
            </w:tcBorders>
          </w:tcPr>
          <w:p w:rsidR="00686937" w:rsidRPr="00D360E9" w:rsidRDefault="00686937" w:rsidP="005D5563">
            <w:pPr>
              <w:spacing w:line="360" w:lineRule="exact"/>
              <w:rPr>
                <w:rFonts w:ascii="宋体" w:hAnsi="宋体" w:hint="eastAsia"/>
                <w:sz w:val="28"/>
                <w:szCs w:val="28"/>
              </w:rPr>
            </w:pPr>
          </w:p>
        </w:tc>
      </w:tr>
      <w:tr w:rsidR="00686937"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86937" w:rsidRPr="00D360E9" w:rsidRDefault="00171C1D">
            <w:pPr>
              <w:spacing w:line="360" w:lineRule="exact"/>
              <w:rPr>
                <w:rFonts w:ascii="宋体" w:hAnsi="宋体" w:hint="eastAsia"/>
                <w:sz w:val="28"/>
                <w:szCs w:val="28"/>
              </w:rPr>
            </w:pPr>
            <w:r w:rsidRPr="00D360E9">
              <w:rPr>
                <w:rFonts w:ascii="宋体" w:hAnsi="宋体" w:hint="eastAsia"/>
                <w:sz w:val="28"/>
                <w:szCs w:val="28"/>
              </w:rPr>
              <w:t>2</w:t>
            </w:r>
          </w:p>
        </w:tc>
        <w:tc>
          <w:tcPr>
            <w:tcW w:w="1276" w:type="dxa"/>
            <w:gridSpan w:val="2"/>
            <w:tcBorders>
              <w:top w:val="single" w:sz="4" w:space="0" w:color="auto"/>
              <w:left w:val="single" w:sz="4" w:space="0" w:color="auto"/>
              <w:bottom w:val="single" w:sz="4" w:space="0" w:color="auto"/>
              <w:right w:val="single" w:sz="4" w:space="0" w:color="auto"/>
            </w:tcBorders>
          </w:tcPr>
          <w:p w:rsidR="00686937" w:rsidRPr="00D360E9" w:rsidRDefault="00686937">
            <w:pPr>
              <w:spacing w:line="360" w:lineRule="exact"/>
              <w:rPr>
                <w:rFonts w:ascii="宋体" w:hAnsi="宋体" w:hint="eastAsia"/>
                <w:sz w:val="28"/>
                <w:szCs w:val="28"/>
              </w:rPr>
            </w:pPr>
            <w:r w:rsidRPr="00D360E9">
              <w:rPr>
                <w:rFonts w:ascii="宋体" w:hAnsi="宋体" w:hint="eastAsia"/>
                <w:sz w:val="28"/>
                <w:szCs w:val="28"/>
              </w:rPr>
              <w:t>A1.2*</w:t>
            </w:r>
          </w:p>
        </w:tc>
        <w:tc>
          <w:tcPr>
            <w:tcW w:w="7087" w:type="dxa"/>
            <w:tcBorders>
              <w:top w:val="single" w:sz="4" w:space="0" w:color="auto"/>
              <w:left w:val="single" w:sz="4" w:space="0" w:color="auto"/>
              <w:bottom w:val="single" w:sz="4" w:space="0" w:color="auto"/>
              <w:right w:val="single" w:sz="4" w:space="0" w:color="auto"/>
            </w:tcBorders>
          </w:tcPr>
          <w:p w:rsidR="00686937" w:rsidRPr="00D360E9" w:rsidRDefault="00686937" w:rsidP="00FA7424">
            <w:pPr>
              <w:spacing w:line="360" w:lineRule="exact"/>
              <w:rPr>
                <w:rFonts w:ascii="宋体" w:hAnsi="宋体"/>
                <w:sz w:val="28"/>
                <w:szCs w:val="28"/>
              </w:rPr>
            </w:pPr>
            <w:r w:rsidRPr="00D360E9">
              <w:rPr>
                <w:rFonts w:ascii="宋体" w:hAnsi="宋体" w:hint="eastAsia"/>
                <w:sz w:val="28"/>
                <w:szCs w:val="28"/>
              </w:rPr>
              <w:t>医疗机构至少有3个省级以上</w:t>
            </w:r>
            <w:r w:rsidR="00D01599" w:rsidRPr="00D360E9">
              <w:rPr>
                <w:rFonts w:ascii="宋体" w:hAnsi="宋体" w:hint="eastAsia"/>
                <w:sz w:val="28"/>
                <w:szCs w:val="28"/>
              </w:rPr>
              <w:t>临床</w:t>
            </w:r>
            <w:r w:rsidRPr="00D360E9">
              <w:rPr>
                <w:rFonts w:ascii="宋体" w:hAnsi="宋体" w:hint="eastAsia"/>
                <w:sz w:val="28"/>
                <w:szCs w:val="28"/>
              </w:rPr>
              <w:t>重点专科</w:t>
            </w:r>
            <w:r w:rsidR="00EB145B" w:rsidRPr="00D360E9">
              <w:rPr>
                <w:rFonts w:ascii="宋体" w:hAnsi="宋体" w:hint="eastAsia"/>
                <w:sz w:val="28"/>
                <w:szCs w:val="28"/>
              </w:rPr>
              <w:t>或</w:t>
            </w:r>
            <w:r w:rsidRPr="00D360E9">
              <w:rPr>
                <w:rFonts w:ascii="宋体" w:hAnsi="宋体" w:hint="eastAsia"/>
                <w:sz w:val="28"/>
                <w:szCs w:val="28"/>
              </w:rPr>
              <w:t>其</w:t>
            </w:r>
            <w:r w:rsidR="00EB145B" w:rsidRPr="00D360E9">
              <w:rPr>
                <w:rFonts w:ascii="宋体" w:hAnsi="宋体" w:hint="eastAsia"/>
                <w:sz w:val="28"/>
                <w:szCs w:val="28"/>
              </w:rPr>
              <w:t>医疗</w:t>
            </w:r>
            <w:r w:rsidRPr="00D360E9">
              <w:rPr>
                <w:rFonts w:ascii="宋体" w:hAnsi="宋体" w:hint="eastAsia"/>
                <w:sz w:val="28"/>
                <w:szCs w:val="28"/>
              </w:rPr>
              <w:t>技术水平与质量处于本地区前列</w:t>
            </w:r>
          </w:p>
        </w:tc>
        <w:tc>
          <w:tcPr>
            <w:tcW w:w="3969" w:type="dxa"/>
            <w:tcBorders>
              <w:top w:val="single" w:sz="4" w:space="0" w:color="auto"/>
              <w:left w:val="single" w:sz="4" w:space="0" w:color="auto"/>
              <w:bottom w:val="single" w:sz="4" w:space="0" w:color="auto"/>
              <w:right w:val="single" w:sz="4" w:space="0" w:color="auto"/>
            </w:tcBorders>
          </w:tcPr>
          <w:p w:rsidR="00686937" w:rsidRPr="00D360E9" w:rsidRDefault="00282DE9" w:rsidP="00D01599">
            <w:pPr>
              <w:spacing w:line="360" w:lineRule="exact"/>
              <w:rPr>
                <w:rFonts w:ascii="宋体" w:hAnsi="宋体" w:hint="eastAsia"/>
                <w:sz w:val="28"/>
                <w:szCs w:val="28"/>
              </w:rPr>
            </w:pPr>
            <w:r w:rsidRPr="00D360E9">
              <w:rPr>
                <w:rFonts w:ascii="宋体" w:hAnsi="宋体" w:hint="eastAsia"/>
                <w:sz w:val="28"/>
                <w:szCs w:val="28"/>
              </w:rPr>
              <w:t>查批准文件</w:t>
            </w:r>
          </w:p>
        </w:tc>
        <w:tc>
          <w:tcPr>
            <w:tcW w:w="1560" w:type="dxa"/>
            <w:tcBorders>
              <w:top w:val="single" w:sz="4" w:space="0" w:color="auto"/>
              <w:left w:val="single" w:sz="4" w:space="0" w:color="auto"/>
              <w:bottom w:val="single" w:sz="4" w:space="0" w:color="auto"/>
              <w:right w:val="single" w:sz="4" w:space="0" w:color="auto"/>
            </w:tcBorders>
          </w:tcPr>
          <w:p w:rsidR="00686937" w:rsidRPr="00D360E9" w:rsidRDefault="00686937">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3D4034" w:rsidP="004C4BB7">
            <w:pPr>
              <w:spacing w:line="360" w:lineRule="exact"/>
              <w:rPr>
                <w:rFonts w:ascii="宋体" w:hAnsi="宋体" w:hint="eastAsia"/>
                <w:sz w:val="28"/>
                <w:szCs w:val="28"/>
              </w:rPr>
            </w:pPr>
            <w:r w:rsidRPr="00D360E9">
              <w:rPr>
                <w:rFonts w:ascii="宋体" w:hAnsi="宋体" w:hint="eastAsia"/>
                <w:sz w:val="28"/>
                <w:szCs w:val="28"/>
              </w:rPr>
              <w:t>3</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rsidP="004C4BB7">
            <w:pPr>
              <w:spacing w:line="360" w:lineRule="exact"/>
              <w:rPr>
                <w:rFonts w:ascii="宋体" w:hAnsi="宋体" w:hint="eastAsia"/>
                <w:sz w:val="28"/>
                <w:szCs w:val="28"/>
              </w:rPr>
            </w:pPr>
            <w:r w:rsidRPr="00D360E9">
              <w:rPr>
                <w:rFonts w:ascii="宋体" w:hAnsi="宋体" w:hint="eastAsia"/>
                <w:sz w:val="28"/>
                <w:szCs w:val="28"/>
              </w:rPr>
              <w:t>A1.3*</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FA7424">
            <w:pPr>
              <w:spacing w:line="360" w:lineRule="exact"/>
              <w:rPr>
                <w:rFonts w:ascii="宋体" w:hAnsi="宋体" w:hint="eastAsia"/>
                <w:sz w:val="28"/>
                <w:szCs w:val="28"/>
              </w:rPr>
            </w:pPr>
            <w:r w:rsidRPr="00D360E9">
              <w:rPr>
                <w:rFonts w:ascii="宋体" w:hAnsi="宋体" w:hint="eastAsia"/>
                <w:sz w:val="28"/>
                <w:szCs w:val="28"/>
              </w:rPr>
              <w:t>承担过与申报专业相关的至少3项省部级及以上</w:t>
            </w:r>
            <w:r w:rsidR="00EB145B" w:rsidRPr="00D360E9">
              <w:rPr>
                <w:rFonts w:ascii="宋体" w:hAnsi="宋体" w:hint="eastAsia"/>
                <w:sz w:val="28"/>
                <w:szCs w:val="28"/>
              </w:rPr>
              <w:t>临床</w:t>
            </w:r>
            <w:r w:rsidRPr="00D360E9">
              <w:rPr>
                <w:rFonts w:ascii="宋体" w:hAnsi="宋体" w:hint="eastAsia"/>
                <w:sz w:val="28"/>
                <w:szCs w:val="28"/>
              </w:rPr>
              <w:t>科研项目</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查项目批准书</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3D4034">
            <w:pPr>
              <w:spacing w:line="360" w:lineRule="exact"/>
              <w:rPr>
                <w:rFonts w:ascii="宋体" w:hAnsi="宋体" w:hint="eastAsia"/>
                <w:sz w:val="28"/>
                <w:szCs w:val="28"/>
              </w:rPr>
            </w:pPr>
            <w:r w:rsidRPr="00D360E9">
              <w:rPr>
                <w:rFonts w:ascii="宋体" w:hAnsi="宋体" w:hint="eastAsia"/>
                <w:sz w:val="28"/>
                <w:szCs w:val="28"/>
              </w:rPr>
              <w:t>4</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A1.4*</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7A6C40">
            <w:pPr>
              <w:spacing w:line="360" w:lineRule="exact"/>
              <w:rPr>
                <w:rFonts w:ascii="宋体" w:hAnsi="宋体" w:hint="eastAsia"/>
                <w:sz w:val="28"/>
                <w:szCs w:val="28"/>
              </w:rPr>
            </w:pPr>
            <w:r w:rsidRPr="00D360E9">
              <w:rPr>
                <w:rFonts w:ascii="宋体" w:hAnsi="宋体" w:hint="eastAsia"/>
                <w:sz w:val="28"/>
                <w:szCs w:val="28"/>
              </w:rPr>
              <w:t>医疗机构已建立完善的医疗信息管理系统</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现场抽取病历</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rsidP="004C4BB7">
            <w:pPr>
              <w:spacing w:line="360" w:lineRule="exact"/>
              <w:rPr>
                <w:rFonts w:ascii="宋体" w:hAnsi="宋体" w:hint="eastAsia"/>
                <w:sz w:val="28"/>
                <w:szCs w:val="28"/>
              </w:rPr>
            </w:pPr>
            <w:r w:rsidRPr="00D360E9">
              <w:rPr>
                <w:rFonts w:ascii="宋体" w:hAnsi="宋体" w:hint="eastAsia"/>
                <w:sz w:val="28"/>
                <w:szCs w:val="28"/>
              </w:rPr>
              <w:t>5</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rsidP="004C4BB7">
            <w:pPr>
              <w:spacing w:line="360" w:lineRule="exact"/>
              <w:rPr>
                <w:rFonts w:ascii="宋体" w:hAnsi="宋体" w:hint="eastAsia"/>
                <w:sz w:val="28"/>
                <w:szCs w:val="28"/>
              </w:rPr>
            </w:pPr>
            <w:r w:rsidRPr="00D360E9">
              <w:rPr>
                <w:rFonts w:ascii="宋体" w:hAnsi="宋体" w:hint="eastAsia"/>
                <w:sz w:val="28"/>
                <w:szCs w:val="28"/>
              </w:rPr>
              <w:t>A1.5*</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成立药学部，药学人员占医务人员比例不小于8%，其中临床药师不少于5名</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查批准文件</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4D15B4" w:rsidRPr="00D360E9" w:rsidRDefault="004D15B4">
            <w:pPr>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D15B4" w:rsidRPr="00D360E9" w:rsidRDefault="004D15B4">
            <w:pPr>
              <w:rPr>
                <w:rFonts w:ascii="宋体" w:hAnsi="宋体" w:hint="eastAsia"/>
                <w:b/>
                <w:sz w:val="28"/>
                <w:szCs w:val="28"/>
              </w:rPr>
            </w:pPr>
            <w:r w:rsidRPr="00D360E9">
              <w:rPr>
                <w:rFonts w:ascii="宋体" w:hAnsi="宋体" w:hint="eastAsia"/>
                <w:b/>
                <w:bCs/>
                <w:sz w:val="28"/>
                <w:szCs w:val="28"/>
              </w:rPr>
              <w:t>A2</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4D15B4" w:rsidRPr="00D360E9" w:rsidRDefault="004D15B4">
            <w:pPr>
              <w:spacing w:line="360" w:lineRule="exact"/>
              <w:rPr>
                <w:rFonts w:ascii="宋体" w:hAnsi="宋体" w:hint="eastAsia"/>
                <w:b/>
                <w:sz w:val="28"/>
                <w:szCs w:val="28"/>
              </w:rPr>
            </w:pPr>
            <w:r w:rsidRPr="00D360E9">
              <w:rPr>
                <w:rFonts w:ascii="宋体" w:hAnsi="宋体" w:hint="eastAsia"/>
                <w:b/>
                <w:bCs/>
                <w:sz w:val="28"/>
                <w:szCs w:val="28"/>
              </w:rPr>
              <w:t>药物临床试验组织管理架构、人员及设施</w:t>
            </w: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6</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A2.1**</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8517B8">
            <w:pPr>
              <w:spacing w:line="360" w:lineRule="exact"/>
              <w:rPr>
                <w:rFonts w:ascii="宋体" w:hAnsi="宋体" w:hint="eastAsia"/>
                <w:sz w:val="28"/>
                <w:szCs w:val="28"/>
              </w:rPr>
            </w:pPr>
            <w:r w:rsidRPr="00D360E9">
              <w:rPr>
                <w:rFonts w:ascii="宋体" w:hAnsi="宋体" w:hint="eastAsia"/>
                <w:sz w:val="28"/>
                <w:szCs w:val="28"/>
              </w:rPr>
              <w:t>有清晰的组织架构，机构设有机构负责人、机构办公室主任、机构办公室秘书、质量管理员、资料管理员、药物管理员</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rsidP="001C1C75">
            <w:pPr>
              <w:spacing w:line="360" w:lineRule="exact"/>
              <w:rPr>
                <w:rFonts w:ascii="宋体" w:hAnsi="宋体" w:hint="eastAsia"/>
                <w:sz w:val="28"/>
                <w:szCs w:val="28"/>
              </w:rPr>
            </w:pPr>
            <w:r w:rsidRPr="00D360E9">
              <w:rPr>
                <w:rFonts w:ascii="宋体" w:hAnsi="宋体" w:hint="eastAsia"/>
                <w:sz w:val="28"/>
                <w:szCs w:val="28"/>
              </w:rPr>
              <w:t>查机构组织架构图和任命文件、运行管理制度、机构管理人员职责等书面文件</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7</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3D4034">
            <w:pPr>
              <w:spacing w:line="360" w:lineRule="exact"/>
              <w:rPr>
                <w:rFonts w:ascii="宋体" w:hAnsi="宋体" w:hint="eastAsia"/>
                <w:sz w:val="28"/>
                <w:szCs w:val="28"/>
              </w:rPr>
            </w:pPr>
            <w:r w:rsidRPr="00D360E9">
              <w:rPr>
                <w:rFonts w:ascii="宋体" w:hAnsi="宋体" w:hint="eastAsia"/>
                <w:sz w:val="28"/>
                <w:szCs w:val="28"/>
              </w:rPr>
              <w:t>A2.2</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color w:val="000000"/>
                <w:sz w:val="28"/>
                <w:szCs w:val="28"/>
              </w:rPr>
              <w:t>机构工作人员签署了利益冲突声明，签署有关审查项目、受试者信息和相关事宜的保密协定</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3D4034">
            <w:pPr>
              <w:spacing w:line="360" w:lineRule="exact"/>
              <w:rPr>
                <w:rFonts w:ascii="宋体" w:hAnsi="宋体" w:hint="eastAsia"/>
                <w:sz w:val="28"/>
                <w:szCs w:val="28"/>
              </w:rPr>
            </w:pPr>
            <w:r w:rsidRPr="00D360E9">
              <w:rPr>
                <w:rFonts w:ascii="宋体" w:hAnsi="宋体" w:hint="eastAsia"/>
                <w:sz w:val="28"/>
                <w:szCs w:val="28"/>
              </w:rPr>
              <w:t>查相关</w:t>
            </w:r>
            <w:r w:rsidRPr="00D360E9">
              <w:rPr>
                <w:rFonts w:ascii="宋体" w:hAnsi="宋体" w:hint="eastAsia"/>
                <w:color w:val="000000"/>
                <w:sz w:val="28"/>
                <w:szCs w:val="28"/>
              </w:rPr>
              <w:t>利益冲突声明及保密协定</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8</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3</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1C1C75">
            <w:pPr>
              <w:spacing w:line="360" w:lineRule="exact"/>
              <w:rPr>
                <w:rFonts w:ascii="宋体" w:hAnsi="宋体" w:hint="eastAsia"/>
                <w:sz w:val="28"/>
                <w:szCs w:val="28"/>
              </w:rPr>
            </w:pPr>
            <w:r w:rsidRPr="00D360E9">
              <w:rPr>
                <w:rFonts w:ascii="宋体" w:hAnsi="宋体" w:hint="eastAsia"/>
                <w:sz w:val="28"/>
                <w:szCs w:val="28"/>
              </w:rPr>
              <w:t>机构负责人具有医药学专业本科以上学历及医药学专业</w:t>
            </w:r>
            <w:r w:rsidRPr="00D360E9">
              <w:rPr>
                <w:rFonts w:ascii="宋体" w:hAnsi="宋体" w:hint="eastAsia"/>
                <w:sz w:val="28"/>
                <w:szCs w:val="28"/>
              </w:rPr>
              <w:lastRenderedPageBreak/>
              <w:t>高级职称，经过药物临床试验技术</w:t>
            </w:r>
            <w:r w:rsidR="001C1C75" w:rsidRPr="00D360E9">
              <w:rPr>
                <w:rFonts w:ascii="宋体" w:hAnsi="宋体" w:hint="eastAsia"/>
                <w:sz w:val="28"/>
                <w:szCs w:val="28"/>
              </w:rPr>
              <w:t>、</w:t>
            </w:r>
            <w:r w:rsidRPr="00D360E9">
              <w:rPr>
                <w:rFonts w:ascii="宋体" w:hAnsi="宋体"/>
                <w:sz w:val="28"/>
                <w:szCs w:val="28"/>
              </w:rPr>
              <w:t>GCP</w:t>
            </w:r>
            <w:r w:rsidRPr="00D360E9">
              <w:rPr>
                <w:rFonts w:ascii="宋体" w:hAnsi="宋体" w:hint="eastAsia"/>
                <w:sz w:val="28"/>
                <w:szCs w:val="28"/>
              </w:rPr>
              <w:t>及相关法规的院外培训并获得相应证书</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lastRenderedPageBreak/>
              <w:t>查机构负责人履历及相关证</w:t>
            </w:r>
            <w:r w:rsidRPr="00D360E9">
              <w:rPr>
                <w:rFonts w:ascii="宋体" w:hAnsi="宋体" w:hint="eastAsia"/>
                <w:sz w:val="28"/>
                <w:szCs w:val="28"/>
              </w:rPr>
              <w:lastRenderedPageBreak/>
              <w:t>书、培训记录</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lastRenderedPageBreak/>
              <w:t>9</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4</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机构负责人熟悉药物临床试验运行管理全过程，熟悉机构药物临床试验管理中承担的职责和要求</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rsidP="001C1C75">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10</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5</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D43493">
            <w:pPr>
              <w:spacing w:line="360" w:lineRule="exact"/>
              <w:rPr>
                <w:rFonts w:ascii="宋体" w:hAnsi="宋体" w:hint="eastAsia"/>
                <w:sz w:val="28"/>
                <w:szCs w:val="28"/>
              </w:rPr>
            </w:pPr>
            <w:r w:rsidRPr="00D360E9">
              <w:rPr>
                <w:rFonts w:ascii="宋体" w:hAnsi="宋体" w:hint="eastAsia"/>
                <w:sz w:val="28"/>
                <w:szCs w:val="28"/>
              </w:rPr>
              <w:t>机构负责人负责</w:t>
            </w:r>
            <w:r w:rsidRPr="00D360E9">
              <w:rPr>
                <w:rFonts w:hint="eastAsia"/>
                <w:sz w:val="28"/>
                <w:szCs w:val="28"/>
              </w:rPr>
              <w:t>批准管理制度与</w:t>
            </w:r>
            <w:r w:rsidRPr="00D360E9">
              <w:rPr>
                <w:sz w:val="28"/>
                <w:szCs w:val="28"/>
              </w:rPr>
              <w:t>SOP</w:t>
            </w:r>
            <w:r w:rsidRPr="00D360E9">
              <w:rPr>
                <w:rFonts w:hint="eastAsia"/>
                <w:sz w:val="28"/>
                <w:szCs w:val="28"/>
              </w:rPr>
              <w:t>；负责项目的立项审核</w:t>
            </w:r>
            <w:r w:rsidRPr="00D360E9">
              <w:rPr>
                <w:rFonts w:ascii="宋体" w:hAnsi="宋体" w:hint="eastAsia"/>
                <w:sz w:val="28"/>
                <w:szCs w:val="28"/>
              </w:rPr>
              <w:t>；</w:t>
            </w:r>
            <w:r w:rsidRPr="00D360E9">
              <w:rPr>
                <w:rFonts w:hint="eastAsia"/>
                <w:sz w:val="28"/>
                <w:szCs w:val="28"/>
              </w:rPr>
              <w:t>了解</w:t>
            </w:r>
            <w:r w:rsidRPr="00D360E9">
              <w:rPr>
                <w:sz w:val="28"/>
                <w:szCs w:val="28"/>
              </w:rPr>
              <w:t>研究工作的进展</w:t>
            </w:r>
            <w:r w:rsidRPr="00D360E9">
              <w:rPr>
                <w:rFonts w:hint="eastAsia"/>
                <w:sz w:val="28"/>
                <w:szCs w:val="28"/>
              </w:rPr>
              <w:t>；审批</w:t>
            </w:r>
            <w:r w:rsidRPr="00D360E9">
              <w:rPr>
                <w:sz w:val="28"/>
                <w:szCs w:val="28"/>
              </w:rPr>
              <w:t>总结报告</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rsidP="00AA23C2">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11</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6</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F75CE6">
            <w:pPr>
              <w:spacing w:line="360" w:lineRule="exact"/>
              <w:rPr>
                <w:rFonts w:ascii="宋体" w:hAnsi="宋体" w:hint="eastAsia"/>
                <w:sz w:val="28"/>
                <w:szCs w:val="28"/>
              </w:rPr>
            </w:pPr>
            <w:r w:rsidRPr="00D360E9">
              <w:rPr>
                <w:rFonts w:ascii="宋体" w:hAnsi="宋体" w:hint="eastAsia"/>
                <w:sz w:val="28"/>
                <w:szCs w:val="28"/>
              </w:rPr>
              <w:t>机构负责人负责配备所需的机构管理人员、必要的办公场所及设备设施</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12</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7</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F75CE6">
            <w:pPr>
              <w:spacing w:line="360" w:lineRule="exact"/>
              <w:rPr>
                <w:rFonts w:ascii="宋体" w:hAnsi="宋体" w:hint="eastAsia"/>
                <w:sz w:val="28"/>
                <w:szCs w:val="28"/>
              </w:rPr>
            </w:pPr>
            <w:r w:rsidRPr="00D360E9">
              <w:rPr>
                <w:rFonts w:ascii="宋体" w:hAnsi="宋体" w:hint="eastAsia"/>
                <w:sz w:val="28"/>
                <w:szCs w:val="28"/>
              </w:rPr>
              <w:t>现场考核机构负责人，成绩合格</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现场考核</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13</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8</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0F4DFE">
            <w:pPr>
              <w:spacing w:line="360" w:lineRule="exact"/>
              <w:rPr>
                <w:rFonts w:ascii="宋体" w:hAnsi="宋体" w:hint="eastAsia"/>
                <w:sz w:val="28"/>
                <w:szCs w:val="28"/>
              </w:rPr>
            </w:pPr>
            <w:r w:rsidRPr="00D360E9">
              <w:rPr>
                <w:rFonts w:ascii="宋体" w:hAnsi="宋体" w:hint="eastAsia"/>
                <w:sz w:val="28"/>
                <w:szCs w:val="28"/>
              </w:rPr>
              <w:t>机构办公室主任具有医药学专业本科以上学历及中级及以上职称，经过药物临床试验技术和</w:t>
            </w:r>
            <w:r w:rsidRPr="00D360E9">
              <w:rPr>
                <w:rFonts w:ascii="宋体" w:hAnsi="宋体"/>
                <w:sz w:val="28"/>
                <w:szCs w:val="28"/>
              </w:rPr>
              <w:t>GCP</w:t>
            </w:r>
            <w:r w:rsidRPr="00D360E9">
              <w:rPr>
                <w:rFonts w:ascii="宋体" w:hAnsi="宋体" w:hint="eastAsia"/>
                <w:sz w:val="28"/>
                <w:szCs w:val="28"/>
              </w:rPr>
              <w:t xml:space="preserve">相关法规的院外培训并获得相应证书 </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rsidP="00AA23C2">
            <w:pPr>
              <w:spacing w:line="360" w:lineRule="exact"/>
              <w:rPr>
                <w:rFonts w:ascii="宋体" w:hAnsi="宋体" w:hint="eastAsia"/>
                <w:sz w:val="28"/>
                <w:szCs w:val="28"/>
              </w:rPr>
            </w:pPr>
            <w:r w:rsidRPr="00D360E9">
              <w:rPr>
                <w:rFonts w:ascii="宋体" w:hAnsi="宋体" w:hint="eastAsia"/>
                <w:sz w:val="28"/>
                <w:szCs w:val="28"/>
              </w:rPr>
              <w:t>查机构办公室主任履历及相关证书、培训记录</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14</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黑体" w:eastAsia="黑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9</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D43493">
            <w:pPr>
              <w:spacing w:line="360" w:lineRule="exact"/>
              <w:rPr>
                <w:rFonts w:ascii="宋体" w:hAnsi="宋体" w:hint="eastAsia"/>
                <w:sz w:val="28"/>
                <w:szCs w:val="28"/>
              </w:rPr>
            </w:pPr>
            <w:r w:rsidRPr="00D360E9">
              <w:rPr>
                <w:rFonts w:ascii="宋体" w:hAnsi="宋体" w:hint="eastAsia"/>
                <w:sz w:val="28"/>
                <w:szCs w:val="28"/>
              </w:rPr>
              <w:t>机构办公室主任熟悉药物临床试验运行管理全过程，掌握相应管理制度</w:t>
            </w:r>
            <w:r w:rsidR="001C1C75" w:rsidRPr="00D360E9">
              <w:rPr>
                <w:rFonts w:ascii="宋体" w:hAnsi="宋体" w:hint="eastAsia"/>
                <w:sz w:val="28"/>
                <w:szCs w:val="28"/>
              </w:rPr>
              <w:t>、</w:t>
            </w:r>
            <w:r w:rsidRPr="00D360E9">
              <w:rPr>
                <w:rFonts w:ascii="宋体" w:hAnsi="宋体" w:hint="eastAsia"/>
                <w:sz w:val="28"/>
                <w:szCs w:val="28"/>
              </w:rPr>
              <w:t>SOP及人员职责；熟悉机构药物临床试验管理中承担的职责和要求</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rsidP="00AA23C2">
            <w:pPr>
              <w:spacing w:line="360" w:lineRule="exact"/>
              <w:rPr>
                <w:rFonts w:ascii="黑体" w:eastAsia="黑体" w:hint="eastAsia"/>
                <w:sz w:val="28"/>
                <w:szCs w:val="28"/>
              </w:rPr>
            </w:pPr>
            <w:r w:rsidRPr="00D360E9">
              <w:rPr>
                <w:rFonts w:ascii="宋体" w:hAnsi="宋体" w:hint="eastAsia"/>
                <w:sz w:val="28"/>
                <w:szCs w:val="28"/>
              </w:rPr>
              <w:t>面谈其对自身角色的定位及管理意识</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黑体" w:eastAsia="黑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15</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w:t>
            </w:r>
            <w:r w:rsidR="00BE1F3B" w:rsidRPr="00D360E9">
              <w:rPr>
                <w:rFonts w:ascii="宋体" w:hAnsi="宋体" w:hint="eastAsia"/>
                <w:sz w:val="28"/>
                <w:szCs w:val="28"/>
              </w:rPr>
              <w:t>10</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D43493">
            <w:pPr>
              <w:spacing w:line="360" w:lineRule="exact"/>
              <w:rPr>
                <w:rFonts w:ascii="宋体" w:hAnsi="宋体" w:hint="eastAsia"/>
                <w:sz w:val="28"/>
                <w:szCs w:val="28"/>
              </w:rPr>
            </w:pPr>
            <w:r w:rsidRPr="00D360E9">
              <w:rPr>
                <w:rFonts w:ascii="宋体" w:hAnsi="宋体" w:hint="eastAsia"/>
                <w:sz w:val="28"/>
                <w:szCs w:val="28"/>
              </w:rPr>
              <w:t>机构办公室主任负责组织人员培训，制订培训计划；</w:t>
            </w:r>
            <w:r w:rsidRPr="00D360E9">
              <w:rPr>
                <w:sz w:val="28"/>
                <w:szCs w:val="28"/>
              </w:rPr>
              <w:t>组织制订、修订、废弃</w:t>
            </w:r>
            <w:r w:rsidRPr="00D360E9">
              <w:rPr>
                <w:rFonts w:hint="eastAsia"/>
                <w:sz w:val="28"/>
                <w:szCs w:val="28"/>
              </w:rPr>
              <w:t>管理制度与</w:t>
            </w:r>
            <w:r w:rsidRPr="00D360E9">
              <w:rPr>
                <w:sz w:val="28"/>
                <w:szCs w:val="28"/>
              </w:rPr>
              <w:t>SOP</w:t>
            </w:r>
            <w:r w:rsidRPr="00D360E9">
              <w:rPr>
                <w:rFonts w:hint="eastAsia"/>
                <w:sz w:val="28"/>
                <w:szCs w:val="28"/>
              </w:rPr>
              <w:t>；负责机构质量管理计划的制定</w:t>
            </w:r>
            <w:r w:rsidRPr="00D360E9">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rsidP="005D5563">
            <w:pPr>
              <w:spacing w:line="360" w:lineRule="exact"/>
              <w:rPr>
                <w:rFonts w:ascii="宋体" w:hAnsi="宋体" w:hint="eastAsia"/>
                <w:sz w:val="28"/>
                <w:szCs w:val="28"/>
              </w:rPr>
            </w:pPr>
          </w:p>
        </w:tc>
      </w:tr>
      <w:tr w:rsidR="004D15B4"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16</w:t>
            </w:r>
          </w:p>
        </w:tc>
        <w:tc>
          <w:tcPr>
            <w:tcW w:w="1276" w:type="dxa"/>
            <w:gridSpan w:val="2"/>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A2.1</w:t>
            </w:r>
            <w:r w:rsidR="00BE1F3B" w:rsidRPr="00D360E9">
              <w:rPr>
                <w:rFonts w:ascii="宋体" w:hAnsi="宋体" w:hint="eastAsia"/>
                <w:sz w:val="28"/>
                <w:szCs w:val="28"/>
              </w:rPr>
              <w:t>1</w:t>
            </w:r>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4D15B4" w:rsidRPr="00D360E9" w:rsidRDefault="004D15B4" w:rsidP="00D43493">
            <w:pPr>
              <w:spacing w:line="360" w:lineRule="exact"/>
              <w:rPr>
                <w:rFonts w:ascii="宋体" w:hAnsi="宋体" w:hint="eastAsia"/>
                <w:sz w:val="28"/>
                <w:szCs w:val="28"/>
              </w:rPr>
            </w:pPr>
            <w:r w:rsidRPr="00D360E9">
              <w:rPr>
                <w:rFonts w:ascii="宋体" w:hAnsi="宋体" w:hint="eastAsia"/>
                <w:sz w:val="28"/>
                <w:szCs w:val="28"/>
              </w:rPr>
              <w:t>机构办公室主任审核是否承接试验项目并审查试验合同；掌握各项药物临床试验项目的进展；</w:t>
            </w:r>
            <w:r w:rsidRPr="00D360E9">
              <w:rPr>
                <w:sz w:val="28"/>
                <w:szCs w:val="28"/>
              </w:rPr>
              <w:t>审查总结报告</w:t>
            </w:r>
          </w:p>
        </w:tc>
        <w:tc>
          <w:tcPr>
            <w:tcW w:w="3969"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4D15B4" w:rsidRPr="00D360E9" w:rsidRDefault="004D15B4">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17</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A2.12*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F75CE6">
            <w:pPr>
              <w:spacing w:line="360" w:lineRule="exact"/>
              <w:rPr>
                <w:rFonts w:ascii="宋体" w:hAnsi="宋体" w:hint="eastAsia"/>
                <w:sz w:val="28"/>
                <w:szCs w:val="28"/>
              </w:rPr>
            </w:pPr>
            <w:r w:rsidRPr="00D360E9">
              <w:rPr>
                <w:rFonts w:ascii="宋体" w:hAnsi="宋体" w:hint="eastAsia"/>
                <w:sz w:val="28"/>
                <w:szCs w:val="28"/>
              </w:rPr>
              <w:t>现场考核机构办公室主任，成绩合格</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3F27E2">
            <w:pPr>
              <w:spacing w:line="360" w:lineRule="exact"/>
              <w:rPr>
                <w:rFonts w:ascii="宋体" w:hAnsi="宋体" w:hint="eastAsia"/>
                <w:sz w:val="28"/>
                <w:szCs w:val="28"/>
              </w:rPr>
            </w:pPr>
            <w:r w:rsidRPr="00D360E9">
              <w:rPr>
                <w:rFonts w:ascii="宋体" w:hAnsi="宋体" w:hint="eastAsia"/>
                <w:sz w:val="28"/>
                <w:szCs w:val="28"/>
              </w:rPr>
              <w:t>现场考核其对机构相应管理制度与SOP、人员职责及GCP相关</w:t>
            </w:r>
            <w:r w:rsidRPr="00D360E9">
              <w:rPr>
                <w:rFonts w:ascii="宋体" w:hAnsi="宋体" w:hint="eastAsia"/>
                <w:sz w:val="28"/>
                <w:szCs w:val="28"/>
              </w:rPr>
              <w:lastRenderedPageBreak/>
              <w:t>知识的掌握程度；</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lastRenderedPageBreak/>
              <w:t>18</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A2.13*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F75CE6">
            <w:pPr>
              <w:spacing w:line="360" w:lineRule="exact"/>
              <w:rPr>
                <w:rFonts w:ascii="宋体" w:hAnsi="宋体" w:hint="eastAsia"/>
                <w:sz w:val="28"/>
                <w:szCs w:val="28"/>
              </w:rPr>
            </w:pPr>
            <w:r w:rsidRPr="00D360E9">
              <w:rPr>
                <w:rFonts w:ascii="宋体" w:hAnsi="宋体" w:hint="eastAsia"/>
                <w:sz w:val="28"/>
                <w:szCs w:val="28"/>
              </w:rPr>
              <w:t>机构办公室秘书具有医药学等相关专业本科以上学历，经过药物临床试验技术和</w:t>
            </w:r>
            <w:r w:rsidRPr="00D360E9">
              <w:rPr>
                <w:rFonts w:ascii="宋体" w:hAnsi="宋体"/>
                <w:sz w:val="28"/>
                <w:szCs w:val="28"/>
              </w:rPr>
              <w:t>GCP</w:t>
            </w:r>
            <w:r w:rsidRPr="00D360E9">
              <w:rPr>
                <w:rFonts w:ascii="宋体" w:hAnsi="宋体" w:hint="eastAsia"/>
                <w:sz w:val="28"/>
                <w:szCs w:val="28"/>
              </w:rPr>
              <w:t>相关法规的院外培训并获得相应证书</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3F27E2">
            <w:pPr>
              <w:spacing w:line="360" w:lineRule="exact"/>
              <w:rPr>
                <w:rFonts w:ascii="宋体" w:hAnsi="宋体" w:hint="eastAsia"/>
                <w:sz w:val="28"/>
                <w:szCs w:val="28"/>
              </w:rPr>
            </w:pPr>
            <w:r w:rsidRPr="00D360E9">
              <w:rPr>
                <w:rFonts w:ascii="宋体" w:hAnsi="宋体" w:hint="eastAsia"/>
                <w:sz w:val="28"/>
                <w:szCs w:val="28"/>
              </w:rPr>
              <w:t>查机构办公室秘书履历及相关证书、培训记录</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19</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A2.14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605718">
            <w:pPr>
              <w:spacing w:line="360" w:lineRule="exact"/>
              <w:rPr>
                <w:rFonts w:ascii="宋体" w:hAnsi="宋体" w:hint="eastAsia"/>
                <w:sz w:val="28"/>
                <w:szCs w:val="28"/>
              </w:rPr>
            </w:pPr>
            <w:r w:rsidRPr="00D360E9">
              <w:rPr>
                <w:rFonts w:ascii="宋体" w:hAnsi="宋体" w:hint="eastAsia"/>
                <w:sz w:val="28"/>
                <w:szCs w:val="28"/>
              </w:rPr>
              <w:t>机构办公室秘书熟练掌药物临床试验管理相应的岗位职责和要求；熟悉药物临床试验的管理流程</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20</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A2.15</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5B08D0">
            <w:pPr>
              <w:spacing w:line="360" w:lineRule="exact"/>
              <w:rPr>
                <w:rFonts w:ascii="黑体" w:eastAsia="黑体" w:hint="eastAsia"/>
                <w:sz w:val="28"/>
                <w:szCs w:val="28"/>
              </w:rPr>
            </w:pPr>
            <w:r w:rsidRPr="00D360E9">
              <w:rPr>
                <w:rFonts w:ascii="宋体" w:hAnsi="宋体" w:hint="eastAsia"/>
                <w:sz w:val="28"/>
                <w:szCs w:val="28"/>
              </w:rPr>
              <w:t>机构办公室秘书负责立项资料的收集与形式审查，建立和维护项目管理文档；负责机构办公室文件资料的管理</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现场检查、面谈</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21</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A2.16</w:t>
            </w:r>
            <w:r w:rsidR="00A902A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现场考核机构办公室秘书，成绩合格</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现场考核其对机构相应管理制度、SOP、人员职责及GCP相关知识的掌握程度</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22</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A2.17</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hAnsi="宋体" w:cs="宋体" w:hint="eastAsia"/>
                <w:kern w:val="0"/>
                <w:sz w:val="28"/>
                <w:szCs w:val="28"/>
              </w:rPr>
            </w:pPr>
            <w:r w:rsidRPr="00D360E9">
              <w:rPr>
                <w:rFonts w:ascii="宋体" w:hAnsi="宋体" w:hint="eastAsia"/>
                <w:sz w:val="28"/>
                <w:szCs w:val="28"/>
              </w:rPr>
              <w:t>建立药物临床试验管理信息公开机制，通过网站公开联系方式、工作程序等</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查医疗机构网站</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23</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黑体" w:eastAsia="黑体" w:hint="eastAsia"/>
                <w:sz w:val="28"/>
                <w:szCs w:val="28"/>
              </w:rPr>
            </w:pPr>
            <w:r w:rsidRPr="00D360E9">
              <w:rPr>
                <w:rFonts w:ascii="宋体" w:hAnsi="宋体" w:hint="eastAsia"/>
                <w:sz w:val="28"/>
                <w:szCs w:val="28"/>
              </w:rPr>
              <w:t>A2.18</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hAnsi="宋体" w:cs="宋体" w:hint="eastAsia"/>
                <w:kern w:val="0"/>
                <w:sz w:val="28"/>
                <w:szCs w:val="28"/>
              </w:rPr>
              <w:t>有专用办公室；</w:t>
            </w:r>
            <w:r w:rsidRPr="00D360E9">
              <w:rPr>
                <w:rFonts w:ascii="宋体" w:hAnsi="宋体" w:hint="eastAsia"/>
                <w:sz w:val="28"/>
                <w:szCs w:val="28"/>
              </w:rPr>
              <w:t>配置</w:t>
            </w:r>
            <w:r w:rsidRPr="00D360E9">
              <w:rPr>
                <w:rFonts w:hAnsi="宋体" w:cs="宋体" w:hint="eastAsia"/>
                <w:kern w:val="0"/>
                <w:sz w:val="28"/>
                <w:szCs w:val="28"/>
              </w:rPr>
              <w:t>有办公桌</w:t>
            </w:r>
            <w:r w:rsidRPr="00D360E9">
              <w:rPr>
                <w:rFonts w:hAnsi="宋体" w:cs="宋体" w:hint="eastAsia"/>
                <w:kern w:val="0"/>
                <w:sz w:val="28"/>
                <w:szCs w:val="28"/>
              </w:rPr>
              <w:t>/</w:t>
            </w:r>
            <w:r w:rsidRPr="00D360E9">
              <w:rPr>
                <w:rFonts w:hAnsi="宋体" w:cs="宋体" w:hint="eastAsia"/>
                <w:kern w:val="0"/>
                <w:sz w:val="28"/>
                <w:szCs w:val="28"/>
              </w:rPr>
              <w:t>工位、传真机、直拨电话、联网计算机、打印机、复印设备、碎纸机等办公设施设备</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现场检查机构办公室设施设备</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rPr>
          <w:trHeight w:val="408"/>
        </w:trPr>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sz w:val="28"/>
                <w:szCs w:val="28"/>
              </w:rPr>
            </w:pPr>
            <w:r w:rsidRPr="00D360E9">
              <w:rPr>
                <w:rFonts w:ascii="宋体" w:hAnsi="宋体" w:hint="eastAsia"/>
                <w:b/>
                <w:bCs/>
                <w:sz w:val="28"/>
                <w:szCs w:val="28"/>
              </w:rPr>
              <w:t>A3</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5D5563">
            <w:pPr>
              <w:spacing w:line="360" w:lineRule="exact"/>
              <w:rPr>
                <w:rFonts w:ascii="宋体" w:hAnsi="宋体" w:hint="eastAsia"/>
                <w:b/>
                <w:sz w:val="28"/>
                <w:szCs w:val="28"/>
              </w:rPr>
            </w:pPr>
            <w:r w:rsidRPr="00D360E9">
              <w:rPr>
                <w:rFonts w:ascii="宋体" w:hAnsi="宋体" w:hint="eastAsia"/>
                <w:b/>
                <w:sz w:val="28"/>
                <w:szCs w:val="28"/>
              </w:rPr>
              <w:t>质量管理</w:t>
            </w: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24</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A3.1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hAnsi="宋体" w:cs="宋体" w:hint="eastAsia"/>
                <w:kern w:val="0"/>
                <w:sz w:val="28"/>
                <w:szCs w:val="28"/>
              </w:rPr>
            </w:pPr>
            <w:r w:rsidRPr="00D360E9">
              <w:rPr>
                <w:rFonts w:hAnsi="宋体" w:cs="宋体" w:hint="eastAsia"/>
                <w:kern w:val="0"/>
                <w:sz w:val="28"/>
                <w:szCs w:val="28"/>
              </w:rPr>
              <w:t>制定有药物临床试验质量管理制度、</w:t>
            </w:r>
            <w:r w:rsidRPr="00D360E9">
              <w:rPr>
                <w:rFonts w:hAnsi="宋体" w:cs="宋体" w:hint="eastAsia"/>
                <w:kern w:val="0"/>
                <w:sz w:val="28"/>
                <w:szCs w:val="28"/>
              </w:rPr>
              <w:t>SOP</w:t>
            </w:r>
            <w:r w:rsidRPr="00D360E9">
              <w:rPr>
                <w:rFonts w:hAnsi="宋体" w:cs="宋体" w:hint="eastAsia"/>
                <w:kern w:val="0"/>
                <w:sz w:val="28"/>
                <w:szCs w:val="28"/>
              </w:rPr>
              <w:t>、质量检查表等，确保可操作性</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黑体" w:eastAsia="黑体" w:hint="eastAsia"/>
                <w:sz w:val="28"/>
                <w:szCs w:val="28"/>
              </w:rPr>
            </w:pPr>
            <w:r w:rsidRPr="00D360E9">
              <w:rPr>
                <w:rFonts w:hAnsi="宋体" w:cs="宋体" w:hint="eastAsia"/>
                <w:kern w:val="0"/>
                <w:sz w:val="28"/>
                <w:szCs w:val="28"/>
              </w:rPr>
              <w:t>查质量管理制度、</w:t>
            </w:r>
            <w:r w:rsidRPr="00D360E9">
              <w:rPr>
                <w:rFonts w:hAnsi="宋体" w:cs="宋体" w:hint="eastAsia"/>
                <w:kern w:val="0"/>
                <w:sz w:val="28"/>
                <w:szCs w:val="28"/>
              </w:rPr>
              <w:t>SOP</w:t>
            </w:r>
            <w:r w:rsidRPr="00D360E9">
              <w:rPr>
                <w:rFonts w:hAnsi="宋体" w:cs="宋体" w:hint="eastAsia"/>
                <w:kern w:val="0"/>
                <w:sz w:val="28"/>
                <w:szCs w:val="28"/>
              </w:rPr>
              <w:t>、质量检查表</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黑体" w:eastAsia="黑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ascii="宋体" w:hAnsi="宋体" w:hint="eastAsia"/>
                <w:sz w:val="28"/>
                <w:szCs w:val="28"/>
              </w:rPr>
            </w:pPr>
            <w:r w:rsidRPr="00D360E9">
              <w:rPr>
                <w:rFonts w:ascii="宋体" w:hAnsi="宋体" w:hint="eastAsia"/>
                <w:sz w:val="28"/>
                <w:szCs w:val="28"/>
              </w:rPr>
              <w:t>25</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ascii="宋体" w:hAnsi="宋体" w:hint="eastAsia"/>
                <w:sz w:val="28"/>
                <w:szCs w:val="28"/>
              </w:rPr>
            </w:pPr>
            <w:r w:rsidRPr="00D360E9">
              <w:rPr>
                <w:rFonts w:ascii="宋体" w:hAnsi="宋体" w:hint="eastAsia"/>
                <w:sz w:val="28"/>
                <w:szCs w:val="28"/>
              </w:rPr>
              <w:t>A3.2*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1D1FD9">
            <w:pPr>
              <w:spacing w:line="360" w:lineRule="exact"/>
              <w:rPr>
                <w:rFonts w:hAnsi="宋体" w:cs="宋体" w:hint="eastAsia"/>
                <w:kern w:val="0"/>
                <w:sz w:val="28"/>
                <w:szCs w:val="28"/>
              </w:rPr>
            </w:pPr>
            <w:r w:rsidRPr="00D360E9">
              <w:rPr>
                <w:rFonts w:hAnsi="宋体" w:cs="宋体" w:hint="eastAsia"/>
                <w:kern w:val="0"/>
                <w:sz w:val="28"/>
                <w:szCs w:val="28"/>
              </w:rPr>
              <w:t>任命有机构质量管理员</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ascii="黑体" w:eastAsia="黑体" w:hint="eastAsia"/>
                <w:sz w:val="28"/>
                <w:szCs w:val="28"/>
              </w:rPr>
            </w:pPr>
            <w:r w:rsidRPr="00D360E9">
              <w:rPr>
                <w:rFonts w:ascii="宋体" w:hAnsi="宋体" w:hint="eastAsia"/>
                <w:sz w:val="28"/>
                <w:szCs w:val="28"/>
              </w:rPr>
              <w:t>查组织架构图和组织任命文件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黑体" w:eastAsia="黑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ascii="宋体" w:hAnsi="宋体" w:hint="eastAsia"/>
                <w:sz w:val="28"/>
                <w:szCs w:val="28"/>
              </w:rPr>
            </w:pPr>
            <w:r w:rsidRPr="00D360E9">
              <w:rPr>
                <w:rFonts w:ascii="宋体" w:hAnsi="宋体" w:hint="eastAsia"/>
                <w:sz w:val="28"/>
                <w:szCs w:val="28"/>
              </w:rPr>
              <w:t>26</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ascii="宋体" w:hAnsi="宋体" w:hint="eastAsia"/>
                <w:sz w:val="28"/>
                <w:szCs w:val="28"/>
              </w:rPr>
            </w:pPr>
            <w:r w:rsidRPr="00D360E9">
              <w:rPr>
                <w:rFonts w:ascii="宋体" w:hAnsi="宋体" w:hint="eastAsia"/>
                <w:sz w:val="28"/>
                <w:szCs w:val="28"/>
              </w:rPr>
              <w:t>A3.3*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ascii="宋体" w:hAnsi="宋体" w:hint="eastAsia"/>
                <w:sz w:val="28"/>
                <w:szCs w:val="28"/>
              </w:rPr>
            </w:pPr>
            <w:r w:rsidRPr="00D360E9">
              <w:rPr>
                <w:rFonts w:hAnsi="宋体" w:cs="宋体" w:hint="eastAsia"/>
                <w:kern w:val="0"/>
                <w:sz w:val="28"/>
                <w:szCs w:val="28"/>
              </w:rPr>
              <w:t>质量管理员</w:t>
            </w:r>
            <w:r w:rsidRPr="00D360E9">
              <w:rPr>
                <w:rFonts w:ascii="宋体" w:hAnsi="宋体" w:hint="eastAsia"/>
                <w:sz w:val="28"/>
                <w:szCs w:val="28"/>
              </w:rPr>
              <w:t>具有医药学等相关专业本科以上学历，经过药物临床试验技术和</w:t>
            </w:r>
            <w:r w:rsidRPr="00D360E9">
              <w:rPr>
                <w:rFonts w:ascii="宋体" w:hAnsi="宋体"/>
                <w:sz w:val="28"/>
                <w:szCs w:val="28"/>
              </w:rPr>
              <w:t>GCP</w:t>
            </w:r>
            <w:r w:rsidRPr="00D360E9">
              <w:rPr>
                <w:rFonts w:ascii="宋体" w:hAnsi="宋体" w:hint="eastAsia"/>
                <w:sz w:val="28"/>
                <w:szCs w:val="28"/>
              </w:rPr>
              <w:t>相关法规的院外培训并获得相应证书</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3F27E2">
            <w:pPr>
              <w:spacing w:line="360" w:lineRule="exact"/>
              <w:rPr>
                <w:rFonts w:ascii="黑体" w:eastAsia="黑体" w:hint="eastAsia"/>
                <w:sz w:val="28"/>
                <w:szCs w:val="28"/>
              </w:rPr>
            </w:pPr>
            <w:r w:rsidRPr="00D360E9">
              <w:rPr>
                <w:rFonts w:ascii="宋体" w:hAnsi="宋体" w:hint="eastAsia"/>
                <w:sz w:val="28"/>
                <w:szCs w:val="28"/>
              </w:rPr>
              <w:t>查</w:t>
            </w:r>
            <w:r w:rsidRPr="00D360E9">
              <w:rPr>
                <w:rFonts w:hAnsi="宋体" w:cs="宋体" w:hint="eastAsia"/>
                <w:kern w:val="0"/>
                <w:sz w:val="28"/>
                <w:szCs w:val="28"/>
              </w:rPr>
              <w:t>质量管理员</w:t>
            </w:r>
            <w:r w:rsidRPr="00D360E9">
              <w:rPr>
                <w:rFonts w:ascii="宋体" w:hAnsi="宋体" w:hint="eastAsia"/>
                <w:sz w:val="28"/>
                <w:szCs w:val="28"/>
              </w:rPr>
              <w:t>履历及相关证书、培训记录</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黑体" w:eastAsia="黑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lastRenderedPageBreak/>
              <w:t>27</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A3.4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A52EC8">
            <w:pPr>
              <w:spacing w:line="360" w:lineRule="exact"/>
              <w:rPr>
                <w:rFonts w:hAnsi="宋体" w:cs="宋体" w:hint="eastAsia"/>
                <w:kern w:val="0"/>
                <w:sz w:val="28"/>
                <w:szCs w:val="28"/>
              </w:rPr>
            </w:pPr>
            <w:r w:rsidRPr="00D360E9">
              <w:rPr>
                <w:rFonts w:hAnsi="宋体" w:cs="宋体" w:hint="eastAsia"/>
                <w:kern w:val="0"/>
                <w:sz w:val="28"/>
                <w:szCs w:val="28"/>
              </w:rPr>
              <w:t>质量管理员</w:t>
            </w:r>
            <w:r w:rsidRPr="00D360E9">
              <w:rPr>
                <w:rFonts w:ascii="宋体" w:hAnsi="宋体" w:hint="eastAsia"/>
                <w:sz w:val="28"/>
                <w:szCs w:val="28"/>
              </w:rPr>
              <w:t>掌握</w:t>
            </w:r>
            <w:r w:rsidRPr="00D360E9">
              <w:rPr>
                <w:rFonts w:hAnsi="宋体" w:cs="宋体" w:hint="eastAsia"/>
                <w:kern w:val="0"/>
                <w:sz w:val="28"/>
                <w:szCs w:val="28"/>
              </w:rPr>
              <w:t>质量管理制度及</w:t>
            </w:r>
            <w:r w:rsidRPr="00D360E9">
              <w:rPr>
                <w:rFonts w:hAnsi="宋体" w:cs="宋体" w:hint="eastAsia"/>
                <w:kern w:val="0"/>
                <w:sz w:val="28"/>
                <w:szCs w:val="28"/>
              </w:rPr>
              <w:t>SOP</w:t>
            </w:r>
            <w:r w:rsidRPr="00D360E9">
              <w:rPr>
                <w:rFonts w:hAnsi="宋体" w:cs="宋体" w:hint="eastAsia"/>
                <w:kern w:val="0"/>
                <w:sz w:val="28"/>
                <w:szCs w:val="28"/>
              </w:rPr>
              <w:t>；</w:t>
            </w:r>
            <w:r w:rsidRPr="00D360E9">
              <w:rPr>
                <w:rFonts w:ascii="宋体" w:hAnsi="宋体" w:hint="eastAsia"/>
                <w:sz w:val="28"/>
                <w:szCs w:val="28"/>
              </w:rPr>
              <w:t>熟悉药物临床试验全过程和相应质量管理</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3F27E2">
            <w:pPr>
              <w:spacing w:line="360" w:lineRule="exact"/>
              <w:rPr>
                <w:rFonts w:ascii="黑体" w:eastAsia="黑体" w:hint="eastAsia"/>
                <w:sz w:val="28"/>
                <w:szCs w:val="28"/>
              </w:rPr>
            </w:pPr>
            <w:r w:rsidRPr="00D360E9">
              <w:rPr>
                <w:rFonts w:ascii="宋体" w:hAnsi="宋体" w:hint="eastAsia"/>
                <w:sz w:val="28"/>
                <w:szCs w:val="28"/>
              </w:rPr>
              <w:t>现场考核其对质量管理制度、SOP的掌握程度</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黑体" w:eastAsia="黑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r w:rsidRPr="00D360E9">
              <w:rPr>
                <w:rFonts w:ascii="宋体" w:hAnsi="宋体" w:hint="eastAsia"/>
                <w:b/>
                <w:bCs/>
                <w:sz w:val="28"/>
                <w:szCs w:val="28"/>
              </w:rPr>
              <w:t>A4</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5D5563">
            <w:pPr>
              <w:spacing w:line="360" w:lineRule="exact"/>
              <w:rPr>
                <w:rFonts w:ascii="宋体" w:hAnsi="宋体" w:hint="eastAsia"/>
                <w:b/>
                <w:bCs/>
                <w:sz w:val="28"/>
                <w:szCs w:val="28"/>
              </w:rPr>
            </w:pPr>
            <w:r w:rsidRPr="00D360E9">
              <w:rPr>
                <w:rFonts w:ascii="宋体" w:hAnsi="宋体" w:hint="eastAsia"/>
                <w:b/>
                <w:bCs/>
                <w:sz w:val="28"/>
                <w:szCs w:val="28"/>
              </w:rPr>
              <w:t>资料档案管理</w:t>
            </w: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28</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A4.1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制定有药物临床试验资料档案管理制度与SOP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查资料档案管理文件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29</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A4.2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hAnsi="宋体" w:cs="宋体" w:hint="eastAsia"/>
                <w:kern w:val="0"/>
                <w:sz w:val="28"/>
                <w:szCs w:val="28"/>
              </w:rPr>
              <w:t>任命有</w:t>
            </w:r>
            <w:r w:rsidRPr="00D360E9">
              <w:rPr>
                <w:rFonts w:ascii="宋体" w:hAnsi="宋体" w:hint="eastAsia"/>
                <w:sz w:val="28"/>
                <w:szCs w:val="28"/>
              </w:rPr>
              <w:t>资料管理员，经过</w:t>
            </w:r>
            <w:r w:rsidRPr="00D360E9">
              <w:rPr>
                <w:rFonts w:ascii="宋体" w:hAnsi="宋体"/>
                <w:sz w:val="28"/>
                <w:szCs w:val="28"/>
              </w:rPr>
              <w:t>GCP</w:t>
            </w:r>
            <w:r w:rsidRPr="00D360E9">
              <w:rPr>
                <w:rFonts w:ascii="宋体" w:hAnsi="宋体" w:hint="eastAsia"/>
                <w:sz w:val="28"/>
                <w:szCs w:val="28"/>
              </w:rPr>
              <w:t>相关法规的培训，熟练掌握资料档案管理制度及SOP，熟悉资料档案的管理要求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30</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A4.3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建有符合GCP要求的项目资料归档目录，资料归档有记录；有资料档案借阅记录</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31</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A4.4*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B9111B">
            <w:pPr>
              <w:spacing w:line="360" w:lineRule="exact"/>
              <w:rPr>
                <w:rFonts w:ascii="宋体" w:hAnsi="宋体" w:hint="eastAsia"/>
                <w:sz w:val="28"/>
                <w:szCs w:val="28"/>
              </w:rPr>
            </w:pPr>
            <w:r w:rsidRPr="00D360E9">
              <w:rPr>
                <w:rFonts w:ascii="宋体" w:hAnsi="宋体" w:hint="eastAsia"/>
                <w:sz w:val="28"/>
                <w:szCs w:val="28"/>
              </w:rPr>
              <w:t>有专用的资料档案室，档案室面积和资料柜数量与申报的专业数量相匹配</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32</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A4.5</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9A02DB">
            <w:pPr>
              <w:spacing w:line="360" w:lineRule="exact"/>
              <w:rPr>
                <w:rFonts w:ascii="宋体" w:hAnsi="宋体" w:hint="eastAsia"/>
                <w:sz w:val="28"/>
                <w:szCs w:val="28"/>
              </w:rPr>
            </w:pPr>
            <w:r w:rsidRPr="00D360E9">
              <w:rPr>
                <w:rFonts w:ascii="宋体" w:hAnsi="宋体" w:hint="eastAsia"/>
                <w:sz w:val="28"/>
                <w:szCs w:val="28"/>
              </w:rPr>
              <w:t>资料档案室有防火、防潮、防盗、防虫等安全措施</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A05336"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pPr>
              <w:spacing w:line="360" w:lineRule="exact"/>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pPr>
              <w:spacing w:line="360" w:lineRule="exact"/>
              <w:rPr>
                <w:rFonts w:ascii="宋体" w:hAnsi="宋体" w:hint="eastAsia"/>
                <w:b/>
                <w:bCs/>
                <w:sz w:val="28"/>
                <w:szCs w:val="28"/>
              </w:rPr>
            </w:pPr>
            <w:r w:rsidRPr="00D360E9">
              <w:rPr>
                <w:rFonts w:ascii="宋体" w:hAnsi="宋体" w:hint="eastAsia"/>
                <w:b/>
                <w:bCs/>
                <w:sz w:val="28"/>
                <w:szCs w:val="28"/>
              </w:rPr>
              <w:t>A5</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5D5563">
            <w:pPr>
              <w:spacing w:line="360" w:lineRule="exact"/>
              <w:rPr>
                <w:rFonts w:ascii="黑体" w:eastAsia="黑体" w:hAnsi="黑体" w:hint="eastAsia"/>
                <w:b/>
                <w:bCs/>
                <w:sz w:val="28"/>
                <w:szCs w:val="28"/>
              </w:rPr>
            </w:pPr>
            <w:r w:rsidRPr="00D360E9">
              <w:rPr>
                <w:rFonts w:ascii="宋体" w:hAnsi="宋体" w:hint="eastAsia"/>
                <w:b/>
                <w:bCs/>
                <w:sz w:val="28"/>
                <w:szCs w:val="28"/>
              </w:rPr>
              <w:t>试验药物的管理</w:t>
            </w: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33</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A5.1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制定有试验药物管理制度及SOP，SOP应覆盖药物接收、保存、分发、回收、返还或销毁等各环节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查文件体系</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34</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A5.2*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6F508A">
            <w:pPr>
              <w:spacing w:line="360" w:lineRule="exact"/>
              <w:rPr>
                <w:rFonts w:ascii="宋体" w:hAnsi="宋体" w:hint="eastAsia"/>
                <w:sz w:val="28"/>
                <w:szCs w:val="28"/>
              </w:rPr>
            </w:pPr>
            <w:r w:rsidRPr="00D360E9">
              <w:rPr>
                <w:rFonts w:hAnsi="宋体" w:cs="宋体" w:hint="eastAsia"/>
                <w:kern w:val="0"/>
                <w:sz w:val="28"/>
                <w:szCs w:val="28"/>
              </w:rPr>
              <w:t>任命</w:t>
            </w:r>
            <w:r w:rsidRPr="00D360E9">
              <w:rPr>
                <w:rFonts w:ascii="宋体" w:hAnsi="宋体" w:hint="eastAsia"/>
                <w:sz w:val="28"/>
                <w:szCs w:val="28"/>
              </w:rPr>
              <w:t>药物管理员，具有药师及以上职称，经过</w:t>
            </w:r>
            <w:r w:rsidRPr="00D360E9">
              <w:rPr>
                <w:rFonts w:ascii="宋体" w:hAnsi="宋体"/>
                <w:sz w:val="28"/>
                <w:szCs w:val="28"/>
              </w:rPr>
              <w:t>GCP</w:t>
            </w:r>
            <w:r w:rsidRPr="00D360E9">
              <w:rPr>
                <w:rFonts w:ascii="宋体" w:hAnsi="宋体" w:hint="eastAsia"/>
                <w:sz w:val="28"/>
                <w:szCs w:val="28"/>
              </w:rPr>
              <w:t>相关法规的培训，掌握试验药物管理SOP，熟悉药物储存管理要求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查</w:t>
            </w:r>
            <w:r w:rsidRPr="00D360E9">
              <w:rPr>
                <w:rFonts w:hAnsi="宋体" w:cs="宋体" w:hint="eastAsia"/>
                <w:kern w:val="0"/>
                <w:sz w:val="28"/>
                <w:szCs w:val="28"/>
              </w:rPr>
              <w:t>药物管理员</w:t>
            </w:r>
            <w:r w:rsidRPr="00D360E9">
              <w:rPr>
                <w:rFonts w:ascii="宋体" w:hAnsi="宋体" w:hint="eastAsia"/>
                <w:sz w:val="28"/>
                <w:szCs w:val="28"/>
              </w:rPr>
              <w:t>履历及相关证书、培训记录，现场考核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35</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A5.3*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2D42BA">
            <w:pPr>
              <w:spacing w:line="360" w:lineRule="exact"/>
              <w:rPr>
                <w:rFonts w:ascii="宋体" w:hAnsi="宋体" w:hint="eastAsia"/>
                <w:sz w:val="28"/>
                <w:szCs w:val="28"/>
              </w:rPr>
            </w:pPr>
            <w:r w:rsidRPr="00D360E9">
              <w:rPr>
                <w:rFonts w:ascii="宋体" w:hAnsi="宋体" w:hint="eastAsia"/>
                <w:sz w:val="28"/>
                <w:szCs w:val="28"/>
              </w:rPr>
              <w:t>具有专用的试验药房，储存条件能够满足试验药物的保存需要，有相应的温湿度监控与记录</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36</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A5.4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2D42BA">
            <w:pPr>
              <w:spacing w:line="360" w:lineRule="exact"/>
              <w:rPr>
                <w:rFonts w:ascii="宋体" w:hAnsi="宋体" w:hint="eastAsia"/>
                <w:sz w:val="28"/>
                <w:szCs w:val="28"/>
              </w:rPr>
            </w:pPr>
            <w:r w:rsidRPr="00D360E9">
              <w:rPr>
                <w:rFonts w:ascii="宋体" w:hAnsi="宋体" w:hint="eastAsia"/>
                <w:sz w:val="28"/>
                <w:szCs w:val="28"/>
              </w:rPr>
              <w:t>试验药房有防火、防潮、防盗等安全措施</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r w:rsidRPr="00D360E9">
              <w:rPr>
                <w:rFonts w:ascii="宋体" w:hAnsi="宋体" w:hint="eastAsia"/>
                <w:b/>
                <w:bCs/>
                <w:sz w:val="28"/>
                <w:szCs w:val="28"/>
              </w:rPr>
              <w:t>A6</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r w:rsidRPr="00D360E9">
              <w:rPr>
                <w:rFonts w:ascii="宋体" w:hAnsi="宋体" w:hint="eastAsia"/>
                <w:b/>
                <w:bCs/>
                <w:sz w:val="28"/>
                <w:szCs w:val="28"/>
              </w:rPr>
              <w:t>临床试验相关辅助科室及实验室</w:t>
            </w: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37</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A6.1*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有与申报专业相适应的检测、检验和诊断等相适应的仪器</w:t>
            </w:r>
            <w:r w:rsidRPr="00D360E9">
              <w:rPr>
                <w:rFonts w:ascii="宋体" w:hAnsi="宋体" w:hint="eastAsia"/>
                <w:sz w:val="28"/>
                <w:szCs w:val="28"/>
              </w:rPr>
              <w:lastRenderedPageBreak/>
              <w:t>设备</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lastRenderedPageBreak/>
              <w:t>查现场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rPr>
          <w:trHeight w:val="361"/>
        </w:trPr>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lastRenderedPageBreak/>
              <w:t>38</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A6.2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有相关仪器设备使用、保养、校正、维修SOP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39</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A6.3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有相关仪器设备使用、保养、校正、维修记录</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查相关记录</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40</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A6.4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检测、诊断数据及结果准确、可靠，有质量保证</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BC1CC6">
            <w:pPr>
              <w:spacing w:line="360" w:lineRule="exact"/>
              <w:rPr>
                <w:rFonts w:ascii="宋体" w:hAnsi="宋体" w:hint="eastAsia"/>
                <w:sz w:val="28"/>
                <w:szCs w:val="28"/>
              </w:rPr>
            </w:pPr>
            <w:r w:rsidRPr="00D360E9">
              <w:rPr>
                <w:rFonts w:ascii="宋体" w:hAnsi="宋体" w:hint="eastAsia"/>
                <w:sz w:val="28"/>
                <w:szCs w:val="28"/>
              </w:rPr>
              <w:t>查卫生行政部门开具的室间质量评价合格证等相关证明性文件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41</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A6.5</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2D42BA">
            <w:pPr>
              <w:spacing w:line="360" w:lineRule="exact"/>
              <w:rPr>
                <w:rFonts w:ascii="宋体" w:hAnsi="宋体" w:hint="eastAsia"/>
                <w:sz w:val="28"/>
                <w:szCs w:val="28"/>
              </w:rPr>
            </w:pPr>
            <w:r w:rsidRPr="00D360E9">
              <w:rPr>
                <w:rFonts w:ascii="宋体" w:hAnsi="宋体" w:hint="eastAsia"/>
                <w:sz w:val="28"/>
                <w:szCs w:val="28"/>
              </w:rPr>
              <w:t>辅助科室相关人员经过GCP及相关培训</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查培训记录及现场考核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5D5563">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bCs/>
                <w:sz w:val="28"/>
                <w:szCs w:val="28"/>
              </w:rPr>
            </w:pPr>
            <w:r w:rsidRPr="00D360E9">
              <w:rPr>
                <w:rFonts w:ascii="宋体" w:hAnsi="宋体" w:hint="eastAsia"/>
                <w:b/>
                <w:bCs/>
                <w:sz w:val="28"/>
                <w:szCs w:val="28"/>
              </w:rPr>
              <w:t>A7</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sz w:val="28"/>
                <w:szCs w:val="28"/>
              </w:rPr>
            </w:pPr>
            <w:r w:rsidRPr="00D360E9">
              <w:rPr>
                <w:rFonts w:ascii="宋体" w:hAnsi="宋体" w:hint="eastAsia"/>
                <w:b/>
                <w:sz w:val="28"/>
                <w:szCs w:val="28"/>
              </w:rPr>
              <w:t>文件体系</w:t>
            </w:r>
          </w:p>
        </w:tc>
      </w:tr>
      <w:tr w:rsidR="009D513D"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9D513D" w:rsidRPr="00D360E9" w:rsidRDefault="009D513D">
            <w:pPr>
              <w:spacing w:line="360" w:lineRule="exact"/>
              <w:rPr>
                <w:rFonts w:ascii="宋体" w:hAnsi="宋体" w:hint="eastAsia"/>
                <w:b/>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9D513D" w:rsidRPr="00D360E9" w:rsidRDefault="009D513D">
            <w:pPr>
              <w:spacing w:line="360" w:lineRule="exact"/>
              <w:rPr>
                <w:rFonts w:ascii="宋体" w:hAnsi="宋体" w:hint="eastAsia"/>
                <w:b/>
                <w:sz w:val="28"/>
                <w:szCs w:val="28"/>
              </w:rPr>
            </w:pPr>
            <w:r w:rsidRPr="00D360E9">
              <w:rPr>
                <w:rFonts w:ascii="宋体" w:hAnsi="宋体" w:hint="eastAsia"/>
                <w:b/>
                <w:sz w:val="28"/>
                <w:szCs w:val="28"/>
              </w:rPr>
              <w:t>A7.1</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D513D" w:rsidRPr="00D360E9" w:rsidRDefault="009D513D" w:rsidP="005D5563">
            <w:pPr>
              <w:spacing w:line="360" w:lineRule="exact"/>
              <w:rPr>
                <w:rFonts w:ascii="宋体" w:hAnsi="宋体" w:hint="eastAsia"/>
                <w:sz w:val="28"/>
                <w:szCs w:val="28"/>
              </w:rPr>
            </w:pPr>
            <w:r w:rsidRPr="00D360E9">
              <w:rPr>
                <w:rFonts w:ascii="宋体" w:hAnsi="宋体" w:hint="eastAsia"/>
                <w:b/>
                <w:sz w:val="28"/>
                <w:szCs w:val="28"/>
              </w:rPr>
              <w:t>管理制度：机构应建立覆盖药物临床试验全过程的管理制度，应包括（但不限于）以下管理制度</w:t>
            </w: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42</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7.1.1</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2D42BA">
            <w:pPr>
              <w:spacing w:line="360" w:lineRule="exact"/>
              <w:rPr>
                <w:rFonts w:ascii="宋体" w:hAnsi="宋体" w:hint="eastAsia"/>
                <w:b/>
                <w:sz w:val="28"/>
                <w:szCs w:val="28"/>
              </w:rPr>
            </w:pPr>
            <w:r w:rsidRPr="00D360E9">
              <w:rPr>
                <w:rFonts w:ascii="宋体" w:hAnsi="宋体" w:hint="eastAsia"/>
                <w:sz w:val="28"/>
                <w:szCs w:val="28"/>
              </w:rPr>
              <w:t>药物临床试验运行管理制度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43</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7.1.2</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2D42BA">
            <w:pPr>
              <w:spacing w:line="360" w:lineRule="exact"/>
              <w:rPr>
                <w:rFonts w:ascii="宋体" w:hAnsi="宋体" w:hint="eastAsia"/>
                <w:sz w:val="28"/>
                <w:szCs w:val="28"/>
              </w:rPr>
            </w:pPr>
            <w:r w:rsidRPr="00D360E9">
              <w:rPr>
                <w:rFonts w:ascii="宋体" w:hAnsi="宋体" w:hint="eastAsia"/>
                <w:sz w:val="28"/>
                <w:szCs w:val="28"/>
              </w:rPr>
              <w:t>设备管理制度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44</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7.1.3</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2D42BA">
            <w:pPr>
              <w:spacing w:line="360" w:lineRule="exact"/>
              <w:rPr>
                <w:rFonts w:ascii="宋体" w:hAnsi="宋体" w:hint="eastAsia"/>
                <w:sz w:val="28"/>
                <w:szCs w:val="28"/>
              </w:rPr>
            </w:pPr>
            <w:r w:rsidRPr="00D360E9">
              <w:rPr>
                <w:rFonts w:ascii="宋体" w:hAnsi="宋体" w:hint="eastAsia"/>
                <w:sz w:val="28"/>
                <w:szCs w:val="28"/>
              </w:rPr>
              <w:t>人员培训制度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45</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7.1.4</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合同管理制度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46</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7.1.5</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经费管理制度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47</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7.1.6</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232C51">
            <w:pPr>
              <w:spacing w:line="360" w:lineRule="exact"/>
              <w:rPr>
                <w:rFonts w:ascii="宋体" w:hAnsi="宋体" w:hint="eastAsia"/>
                <w:b/>
                <w:sz w:val="28"/>
                <w:szCs w:val="28"/>
              </w:rPr>
            </w:pPr>
            <w:r w:rsidRPr="00D360E9">
              <w:rPr>
                <w:rFonts w:ascii="宋体" w:hAnsi="宋体" w:hint="eastAsia"/>
                <w:sz w:val="28"/>
                <w:szCs w:val="28"/>
              </w:rPr>
              <w:t>药物临床试验质量管理制度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48</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7.1.7</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0A669E">
            <w:pPr>
              <w:spacing w:line="360" w:lineRule="exact"/>
              <w:rPr>
                <w:rFonts w:ascii="宋体" w:hAnsi="宋体" w:hint="eastAsia"/>
                <w:b/>
                <w:sz w:val="28"/>
                <w:szCs w:val="28"/>
              </w:rPr>
            </w:pPr>
            <w:r w:rsidRPr="00D360E9">
              <w:rPr>
                <w:rFonts w:ascii="宋体" w:hAnsi="宋体" w:hint="eastAsia"/>
                <w:sz w:val="28"/>
                <w:szCs w:val="28"/>
              </w:rPr>
              <w:t>药物临床试验资料档案管理制度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49</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7.1.8</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0A669E">
            <w:pPr>
              <w:spacing w:line="360" w:lineRule="exact"/>
              <w:rPr>
                <w:rFonts w:ascii="宋体" w:hAnsi="宋体" w:hint="eastAsia"/>
                <w:b/>
                <w:sz w:val="28"/>
                <w:szCs w:val="28"/>
              </w:rPr>
            </w:pPr>
            <w:r w:rsidRPr="00D360E9">
              <w:rPr>
                <w:rFonts w:ascii="宋体" w:hAnsi="宋体" w:hint="eastAsia"/>
                <w:sz w:val="28"/>
                <w:szCs w:val="28"/>
              </w:rPr>
              <w:t>药物临床试验药物管理制度</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50</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7.1.9</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机构各级管理人员工作职责</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查相关管理制度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9D513D" w:rsidRPr="00D360E9" w:rsidTr="00D360E9">
        <w:tc>
          <w:tcPr>
            <w:tcW w:w="817" w:type="dxa"/>
            <w:gridSpan w:val="3"/>
            <w:tcBorders>
              <w:top w:val="single" w:sz="4" w:space="0" w:color="auto"/>
              <w:left w:val="single" w:sz="4" w:space="0" w:color="auto"/>
              <w:bottom w:val="single" w:sz="4" w:space="0" w:color="auto"/>
              <w:right w:val="single" w:sz="4" w:space="0" w:color="auto"/>
            </w:tcBorders>
            <w:shd w:val="clear" w:color="auto" w:fill="DBE5F1"/>
          </w:tcPr>
          <w:p w:rsidR="009D513D" w:rsidRPr="00D360E9" w:rsidRDefault="009D513D">
            <w:pPr>
              <w:spacing w:line="360" w:lineRule="exact"/>
              <w:rPr>
                <w:rFonts w:ascii="宋体" w:hAnsi="宋体" w:hint="eastAsia"/>
                <w:b/>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rsidR="009D513D" w:rsidRPr="00D360E9" w:rsidRDefault="009D513D">
            <w:pPr>
              <w:spacing w:line="360" w:lineRule="exact"/>
              <w:rPr>
                <w:rFonts w:ascii="宋体" w:hAnsi="宋体" w:hint="eastAsia"/>
                <w:b/>
                <w:sz w:val="28"/>
                <w:szCs w:val="28"/>
              </w:rPr>
            </w:pPr>
            <w:r w:rsidRPr="00D360E9">
              <w:rPr>
                <w:rFonts w:ascii="宋体" w:hAnsi="宋体" w:hint="eastAsia"/>
                <w:b/>
                <w:sz w:val="28"/>
                <w:szCs w:val="28"/>
              </w:rPr>
              <w:t>A7.2</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D513D" w:rsidRPr="00D360E9" w:rsidRDefault="009D513D" w:rsidP="005D5563">
            <w:pPr>
              <w:spacing w:line="360" w:lineRule="exact"/>
              <w:rPr>
                <w:rFonts w:ascii="宋体" w:hAnsi="宋体" w:hint="eastAsia"/>
                <w:b/>
                <w:sz w:val="28"/>
                <w:szCs w:val="28"/>
              </w:rPr>
            </w:pPr>
            <w:r w:rsidRPr="00D360E9">
              <w:rPr>
                <w:rFonts w:ascii="宋体" w:hAnsi="宋体" w:cs="宋体" w:hint="eastAsia"/>
                <w:b/>
                <w:bCs/>
                <w:kern w:val="0"/>
                <w:sz w:val="28"/>
                <w:szCs w:val="28"/>
              </w:rPr>
              <w:t>标准操作规程</w:t>
            </w:r>
            <w:r w:rsidRPr="00D360E9">
              <w:rPr>
                <w:rFonts w:ascii="宋体" w:hAnsi="宋体"/>
                <w:b/>
                <w:bCs/>
                <w:kern w:val="0"/>
                <w:sz w:val="28"/>
                <w:szCs w:val="28"/>
              </w:rPr>
              <w:t>(SOP)</w:t>
            </w:r>
            <w:r w:rsidRPr="00D360E9">
              <w:rPr>
                <w:rFonts w:ascii="宋体" w:hAnsi="宋体" w:hint="eastAsia"/>
                <w:b/>
                <w:bCs/>
                <w:kern w:val="0"/>
                <w:sz w:val="28"/>
                <w:szCs w:val="28"/>
              </w:rPr>
              <w:t>:</w:t>
            </w:r>
            <w:r w:rsidRPr="00D360E9">
              <w:rPr>
                <w:rFonts w:ascii="宋体" w:hAnsi="宋体" w:hint="eastAsia"/>
                <w:b/>
                <w:sz w:val="28"/>
                <w:szCs w:val="28"/>
              </w:rPr>
              <w:t xml:space="preserve"> 机构应建立覆盖药物临床试验全过程的SOP，应包括（但不限于）以下SOP</w:t>
            </w: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51</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7.2.1</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cs="宋体" w:hint="eastAsia"/>
                <w:b/>
                <w:bCs/>
                <w:kern w:val="0"/>
                <w:sz w:val="28"/>
                <w:szCs w:val="28"/>
              </w:rPr>
            </w:pPr>
            <w:r w:rsidRPr="00D360E9">
              <w:rPr>
                <w:rFonts w:ascii="宋体" w:hAnsi="宋体" w:hint="eastAsia"/>
                <w:sz w:val="28"/>
                <w:szCs w:val="28"/>
              </w:rPr>
              <w:t>制定</w:t>
            </w:r>
            <w:r w:rsidRPr="00D360E9">
              <w:rPr>
                <w:rFonts w:ascii="宋体" w:hAnsi="宋体"/>
                <w:sz w:val="28"/>
                <w:szCs w:val="28"/>
              </w:rPr>
              <w:t>SOP</w:t>
            </w:r>
            <w:r w:rsidRPr="00D360E9">
              <w:rPr>
                <w:rFonts w:ascii="宋体" w:hAnsi="宋体" w:hint="eastAsia"/>
                <w:sz w:val="28"/>
                <w:szCs w:val="28"/>
              </w:rPr>
              <w:t>的</w:t>
            </w:r>
            <w:r w:rsidRPr="00D360E9">
              <w:rPr>
                <w:rFonts w:ascii="宋体" w:hAnsi="宋体"/>
                <w:sz w:val="28"/>
                <w:szCs w:val="28"/>
              </w:rPr>
              <w:t>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52</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7.2.2</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2F4D62">
            <w:pPr>
              <w:spacing w:line="360" w:lineRule="exact"/>
              <w:rPr>
                <w:rFonts w:ascii="宋体" w:hAnsi="宋体" w:cs="宋体" w:hint="eastAsia"/>
                <w:b/>
                <w:bCs/>
                <w:kern w:val="0"/>
                <w:sz w:val="28"/>
                <w:szCs w:val="28"/>
              </w:rPr>
            </w:pPr>
            <w:r w:rsidRPr="00D360E9">
              <w:rPr>
                <w:rFonts w:ascii="宋体" w:hAnsi="宋体" w:hint="eastAsia"/>
                <w:sz w:val="28"/>
                <w:szCs w:val="28"/>
              </w:rPr>
              <w:t>项目运行</w:t>
            </w:r>
            <w:r w:rsidRPr="00D360E9">
              <w:rPr>
                <w:rFonts w:ascii="宋体" w:hAnsi="宋体"/>
                <w:sz w:val="28"/>
                <w:szCs w:val="28"/>
              </w:rPr>
              <w:t>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53</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color w:val="FF0000"/>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7.2.3</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232C51">
            <w:pPr>
              <w:spacing w:line="360" w:lineRule="exact"/>
              <w:rPr>
                <w:rFonts w:ascii="宋体" w:hAnsi="宋体" w:hint="eastAsia"/>
                <w:color w:val="FF0000"/>
                <w:sz w:val="28"/>
                <w:szCs w:val="28"/>
              </w:rPr>
            </w:pPr>
            <w:r w:rsidRPr="00D360E9">
              <w:rPr>
                <w:rFonts w:ascii="宋体" w:hAnsi="宋体" w:hint="eastAsia"/>
                <w:sz w:val="28"/>
                <w:szCs w:val="28"/>
              </w:rPr>
              <w:t>药物临床试验质量管理SOP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color w:val="FF0000"/>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color w:val="FF0000"/>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lastRenderedPageBreak/>
              <w:t>54</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color w:val="FF0000"/>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7.2.4</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0A669E">
            <w:pPr>
              <w:spacing w:line="360" w:lineRule="exact"/>
              <w:rPr>
                <w:rFonts w:ascii="宋体" w:hAnsi="宋体" w:hint="eastAsia"/>
                <w:color w:val="FF0000"/>
                <w:sz w:val="28"/>
                <w:szCs w:val="28"/>
              </w:rPr>
            </w:pPr>
            <w:r w:rsidRPr="00D360E9">
              <w:rPr>
                <w:rFonts w:ascii="宋体" w:hAnsi="宋体" w:hint="eastAsia"/>
                <w:sz w:val="28"/>
                <w:szCs w:val="28"/>
              </w:rPr>
              <w:t>药物临床试验资料档案管理SOP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color w:val="FF0000"/>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color w:val="FF0000"/>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sz w:val="28"/>
                <w:szCs w:val="28"/>
              </w:rPr>
            </w:pPr>
            <w:r w:rsidRPr="00D360E9">
              <w:rPr>
                <w:rFonts w:ascii="宋体" w:hAnsi="宋体" w:hint="eastAsia"/>
                <w:sz w:val="28"/>
                <w:szCs w:val="28"/>
              </w:rPr>
              <w:t>55</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232C51">
            <w:pPr>
              <w:spacing w:line="360" w:lineRule="exact"/>
              <w:rPr>
                <w:rFonts w:ascii="宋体" w:hAnsi="宋体" w:hint="eastAsia"/>
                <w:color w:val="FF0000"/>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7.2.5</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0A669E">
            <w:pPr>
              <w:spacing w:line="360" w:lineRule="exact"/>
              <w:rPr>
                <w:rFonts w:ascii="宋体" w:hAnsi="宋体" w:hint="eastAsia"/>
                <w:color w:val="FF0000"/>
                <w:sz w:val="28"/>
                <w:szCs w:val="28"/>
              </w:rPr>
            </w:pPr>
            <w:r w:rsidRPr="00D360E9">
              <w:rPr>
                <w:rFonts w:ascii="宋体" w:hAnsi="宋体" w:hint="eastAsia"/>
                <w:sz w:val="28"/>
                <w:szCs w:val="28"/>
              </w:rPr>
              <w:t>药物临床试验药物管理SOP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color w:val="FF0000"/>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color w:val="FF0000"/>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56</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7.2.6</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不良事件及严重不良事件处理的</w:t>
            </w:r>
            <w:r w:rsidRPr="00D360E9">
              <w:rPr>
                <w:rFonts w:ascii="宋体" w:hAnsi="宋体"/>
                <w:sz w:val="28"/>
                <w:szCs w:val="28"/>
              </w:rPr>
              <w:t>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57</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7.2.7</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sz w:val="28"/>
                <w:szCs w:val="28"/>
              </w:rPr>
            </w:pPr>
            <w:r w:rsidRPr="00D360E9">
              <w:rPr>
                <w:rFonts w:ascii="宋体" w:hAnsi="宋体" w:hint="eastAsia"/>
                <w:sz w:val="28"/>
                <w:szCs w:val="28"/>
              </w:rPr>
              <w:t>严重不良事件报告</w:t>
            </w:r>
            <w:r w:rsidRPr="00D360E9">
              <w:rPr>
                <w:rFonts w:ascii="宋体" w:hAnsi="宋体"/>
                <w:sz w:val="28"/>
                <w:szCs w:val="28"/>
              </w:rPr>
              <w:t>SOP</w:t>
            </w:r>
            <w:r w:rsidRPr="00D360E9" w:rsidDel="004B5484">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58</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7.2.8</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sz w:val="28"/>
                <w:szCs w:val="28"/>
              </w:rPr>
            </w:pPr>
            <w:r w:rsidRPr="00D360E9">
              <w:rPr>
                <w:rFonts w:ascii="宋体" w:hAnsi="宋体" w:hint="eastAsia"/>
                <w:sz w:val="28"/>
                <w:szCs w:val="28"/>
              </w:rPr>
              <w:t>实验室检测及质量控制</w:t>
            </w:r>
            <w:r w:rsidRPr="00D360E9">
              <w:rPr>
                <w:rFonts w:ascii="宋体" w:hAnsi="宋体"/>
                <w:sz w:val="28"/>
                <w:szCs w:val="28"/>
              </w:rPr>
              <w:t>SOP</w:t>
            </w:r>
            <w:r w:rsidRPr="00D360E9" w:rsidDel="004B5484">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59</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A7.2.9</w:t>
            </w:r>
            <w:r w:rsidR="00A902A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sz w:val="28"/>
                <w:szCs w:val="28"/>
              </w:rPr>
            </w:pPr>
            <w:r w:rsidRPr="00D360E9">
              <w:rPr>
                <w:rFonts w:ascii="宋体" w:hAnsi="宋体" w:hint="eastAsia"/>
                <w:sz w:val="28"/>
                <w:szCs w:val="28"/>
              </w:rPr>
              <w:t>受试者知情同意</w:t>
            </w:r>
            <w:r w:rsidRPr="00D360E9">
              <w:rPr>
                <w:rFonts w:ascii="宋体" w:hAnsi="宋体"/>
                <w:sz w:val="28"/>
                <w:szCs w:val="28"/>
              </w:rPr>
              <w:t>SOP</w:t>
            </w:r>
            <w:r w:rsidRPr="00D360E9" w:rsidDel="004B5484">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605718" w:rsidRPr="00D360E9" w:rsidTr="00D360E9">
        <w:tc>
          <w:tcPr>
            <w:tcW w:w="817" w:type="dxa"/>
            <w:gridSpan w:val="3"/>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60</w:t>
            </w:r>
          </w:p>
        </w:tc>
        <w:tc>
          <w:tcPr>
            <w:tcW w:w="1276" w:type="dxa"/>
            <w:gridSpan w:val="2"/>
            <w:tcBorders>
              <w:top w:val="single" w:sz="4" w:space="0" w:color="auto"/>
              <w:left w:val="single" w:sz="4" w:space="0" w:color="auto"/>
              <w:bottom w:val="single" w:sz="4" w:space="0" w:color="auto"/>
              <w:right w:val="single" w:sz="4" w:space="0" w:color="auto"/>
            </w:tcBorders>
          </w:tcPr>
          <w:p w:rsidR="00605718" w:rsidRPr="00D360E9" w:rsidRDefault="00605718">
            <w:pPr>
              <w:spacing w:line="360" w:lineRule="exact"/>
              <w:rPr>
                <w:rFonts w:ascii="宋体" w:hAnsi="宋体" w:hint="eastAsia"/>
                <w:sz w:val="28"/>
                <w:szCs w:val="28"/>
              </w:rPr>
            </w:pPr>
            <w:r w:rsidRPr="00D360E9">
              <w:rPr>
                <w:rFonts w:ascii="宋体" w:hAnsi="宋体" w:hint="eastAsia"/>
                <w:sz w:val="28"/>
                <w:szCs w:val="28"/>
              </w:rPr>
              <w:t>A</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7.2.10</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sz w:val="28"/>
                <w:szCs w:val="28"/>
              </w:rPr>
            </w:pPr>
            <w:r w:rsidRPr="00D360E9">
              <w:rPr>
                <w:rFonts w:ascii="宋体" w:hAnsi="宋体" w:hint="eastAsia"/>
                <w:sz w:val="28"/>
                <w:szCs w:val="28"/>
              </w:rPr>
              <w:t>试验数据记录</w:t>
            </w:r>
            <w:r w:rsidRPr="00D360E9">
              <w:rPr>
                <w:rFonts w:ascii="宋体" w:hAnsi="宋体"/>
                <w:sz w:val="28"/>
                <w:szCs w:val="28"/>
              </w:rPr>
              <w:t>SOP</w:t>
            </w:r>
            <w:r w:rsidRPr="00D360E9" w:rsidDel="004B5484">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A05336">
            <w:pPr>
              <w:spacing w:line="360" w:lineRule="exact"/>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pPr>
              <w:spacing w:line="360" w:lineRule="exact"/>
              <w:rPr>
                <w:rFonts w:ascii="宋体" w:hAnsi="宋体" w:hint="eastAsia"/>
                <w:sz w:val="28"/>
                <w:szCs w:val="28"/>
              </w:rPr>
            </w:pPr>
          </w:p>
        </w:tc>
      </w:tr>
      <w:tr w:rsidR="009A3F0E" w:rsidRPr="00D360E9" w:rsidTr="009A3F0E">
        <w:trPr>
          <w:trHeight w:val="537"/>
        </w:trPr>
        <w:tc>
          <w:tcPr>
            <w:tcW w:w="14709"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9A3F0E" w:rsidRPr="00D360E9" w:rsidRDefault="009A3F0E" w:rsidP="009A3F0E">
            <w:pPr>
              <w:spacing w:line="360" w:lineRule="exact"/>
              <w:jc w:val="center"/>
              <w:rPr>
                <w:rFonts w:ascii="宋体" w:hAnsi="宋体" w:hint="eastAsia"/>
                <w:b/>
                <w:sz w:val="28"/>
                <w:szCs w:val="28"/>
              </w:rPr>
            </w:pPr>
            <w:r w:rsidRPr="00D360E9">
              <w:rPr>
                <w:rFonts w:ascii="宋体" w:hAnsi="宋体" w:hint="eastAsia"/>
                <w:b/>
                <w:sz w:val="28"/>
                <w:szCs w:val="28"/>
              </w:rPr>
              <w:t>伦理委员会部分（B1－4）</w:t>
            </w:r>
          </w:p>
        </w:tc>
      </w:tr>
      <w:tr w:rsidR="00A05336" w:rsidRPr="00D360E9" w:rsidTr="00D360E9">
        <w:tc>
          <w:tcPr>
            <w:tcW w:w="534" w:type="dxa"/>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r w:rsidRPr="00D360E9">
              <w:rPr>
                <w:rFonts w:hAnsi="宋体" w:hint="eastAsia"/>
                <w:b/>
                <w:bCs/>
                <w:sz w:val="28"/>
                <w:szCs w:val="28"/>
              </w:rPr>
              <w:t>B1</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pPr>
              <w:spacing w:line="360" w:lineRule="exact"/>
              <w:rPr>
                <w:rFonts w:ascii="宋体" w:hAnsi="宋体" w:hint="eastAsia"/>
                <w:sz w:val="28"/>
                <w:szCs w:val="28"/>
              </w:rPr>
            </w:pPr>
            <w:r w:rsidRPr="00D360E9">
              <w:rPr>
                <w:rFonts w:hAnsi="宋体" w:hint="eastAsia"/>
                <w:b/>
                <w:bCs/>
                <w:sz w:val="28"/>
                <w:szCs w:val="28"/>
              </w:rPr>
              <w:t>组织和管理</w:t>
            </w:r>
          </w:p>
        </w:tc>
      </w:tr>
      <w:tr w:rsidR="00B51206" w:rsidRPr="00D360E9" w:rsidTr="00820654">
        <w:tc>
          <w:tcPr>
            <w:tcW w:w="534"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61</w:t>
            </w:r>
          </w:p>
        </w:tc>
        <w:tc>
          <w:tcPr>
            <w:tcW w:w="779" w:type="dxa"/>
            <w:gridSpan w:val="3"/>
            <w:tcBorders>
              <w:top w:val="single" w:sz="4" w:space="0" w:color="auto"/>
              <w:left w:val="single" w:sz="4" w:space="0" w:color="auto"/>
              <w:bottom w:val="single" w:sz="4" w:space="0" w:color="auto"/>
              <w:right w:val="single" w:sz="4" w:space="0" w:color="auto"/>
            </w:tcBorders>
          </w:tcPr>
          <w:p w:rsidR="00B51206" w:rsidRPr="00D360E9" w:rsidRDefault="00B51206"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B1.1*</w:t>
            </w:r>
          </w:p>
        </w:tc>
        <w:tc>
          <w:tcPr>
            <w:tcW w:w="780"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spacing w:line="360" w:lineRule="exact"/>
              <w:rPr>
                <w:rFonts w:ascii="宋体" w:hAnsi="宋体" w:hint="eastAsia"/>
                <w:color w:val="000000"/>
                <w:sz w:val="28"/>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B51206" w:rsidRPr="00D360E9" w:rsidRDefault="00B51206" w:rsidP="00845131">
            <w:pPr>
              <w:rPr>
                <w:rFonts w:ascii="宋体" w:hAnsi="宋体" w:hint="eastAsia"/>
                <w:color w:val="000000"/>
                <w:sz w:val="28"/>
                <w:szCs w:val="28"/>
              </w:rPr>
            </w:pPr>
            <w:r w:rsidRPr="00D360E9">
              <w:rPr>
                <w:rFonts w:ascii="宋体" w:hAnsi="宋体" w:hint="eastAsia"/>
                <w:color w:val="000000"/>
                <w:sz w:val="28"/>
                <w:szCs w:val="28"/>
              </w:rPr>
              <w:t>成立独立的伦理委员会，其工作不应受任何组织和个人的影响</w:t>
            </w:r>
          </w:p>
        </w:tc>
        <w:tc>
          <w:tcPr>
            <w:tcW w:w="3969"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rPr>
                <w:rFonts w:ascii="宋体" w:hAnsi="宋体" w:hint="eastAsia"/>
                <w:color w:val="000000"/>
                <w:sz w:val="28"/>
                <w:szCs w:val="28"/>
              </w:rPr>
            </w:pPr>
          </w:p>
        </w:tc>
      </w:tr>
      <w:tr w:rsidR="00B51206" w:rsidRPr="00D360E9" w:rsidTr="00B365B2">
        <w:tc>
          <w:tcPr>
            <w:tcW w:w="534"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62</w:t>
            </w:r>
          </w:p>
        </w:tc>
        <w:tc>
          <w:tcPr>
            <w:tcW w:w="779" w:type="dxa"/>
            <w:gridSpan w:val="3"/>
            <w:tcBorders>
              <w:top w:val="single" w:sz="4" w:space="0" w:color="auto"/>
              <w:left w:val="single" w:sz="4" w:space="0" w:color="auto"/>
              <w:bottom w:val="single" w:sz="4" w:space="0" w:color="auto"/>
              <w:right w:val="single" w:sz="4" w:space="0" w:color="auto"/>
            </w:tcBorders>
          </w:tcPr>
          <w:p w:rsidR="00B51206" w:rsidRPr="00D360E9" w:rsidRDefault="00B51206"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B1.2**</w:t>
            </w:r>
          </w:p>
        </w:tc>
        <w:tc>
          <w:tcPr>
            <w:tcW w:w="780"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spacing w:line="360" w:lineRule="exact"/>
              <w:rPr>
                <w:rFonts w:ascii="宋体" w:hAnsi="宋体" w:hint="eastAsia"/>
                <w:color w:val="000000"/>
                <w:sz w:val="28"/>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B51206" w:rsidRPr="00D360E9" w:rsidRDefault="00B51206" w:rsidP="006F54EC">
            <w:pPr>
              <w:rPr>
                <w:rFonts w:ascii="宋体" w:hAnsi="宋体" w:hint="eastAsia"/>
                <w:color w:val="000000"/>
                <w:sz w:val="28"/>
                <w:szCs w:val="28"/>
              </w:rPr>
            </w:pPr>
            <w:r w:rsidRPr="00D360E9">
              <w:rPr>
                <w:rFonts w:ascii="宋体" w:hAnsi="宋体" w:hint="eastAsia"/>
                <w:color w:val="000000"/>
                <w:sz w:val="28"/>
                <w:szCs w:val="28"/>
              </w:rPr>
              <w:t>伦理委员会人员组成符合法规要求，包括医药相关专业人员、非医药专业人员、法律专家，不同性别的人员以及独立于研究/试验单位之外的人员；至少5人，同一委员不得计为不同类别；每类委员不少于2名（可设置候补委员）</w:t>
            </w:r>
            <w:r w:rsidRPr="00D360E9" w:rsidDel="006F54EC">
              <w:rPr>
                <w:rFonts w:ascii="宋体" w:hAnsi="宋体" w:hint="eastAsia"/>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B51206" w:rsidRPr="00D360E9" w:rsidRDefault="00B51206" w:rsidP="00845131">
            <w:pPr>
              <w:rPr>
                <w:rFonts w:ascii="宋体" w:hAnsi="宋体" w:hint="eastAsia"/>
                <w:color w:val="000000"/>
                <w:sz w:val="28"/>
                <w:szCs w:val="28"/>
              </w:rPr>
            </w:pPr>
          </w:p>
        </w:tc>
      </w:tr>
      <w:tr w:rsidR="008C5A8F" w:rsidRPr="00D360E9" w:rsidTr="000F0461">
        <w:tc>
          <w:tcPr>
            <w:tcW w:w="534" w:type="dxa"/>
            <w:tcBorders>
              <w:top w:val="single" w:sz="4" w:space="0" w:color="auto"/>
              <w:left w:val="single" w:sz="4" w:space="0" w:color="auto"/>
              <w:bottom w:val="single" w:sz="4" w:space="0" w:color="auto"/>
              <w:right w:val="single" w:sz="4" w:space="0" w:color="auto"/>
            </w:tcBorders>
          </w:tcPr>
          <w:p w:rsidR="008C5A8F" w:rsidRPr="00D360E9" w:rsidRDefault="008C5A8F"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lastRenderedPageBreak/>
              <w:t>63</w:t>
            </w:r>
          </w:p>
        </w:tc>
        <w:tc>
          <w:tcPr>
            <w:tcW w:w="1559" w:type="dxa"/>
            <w:gridSpan w:val="4"/>
            <w:tcBorders>
              <w:top w:val="single" w:sz="4" w:space="0" w:color="auto"/>
              <w:left w:val="single" w:sz="4" w:space="0" w:color="auto"/>
              <w:bottom w:val="single" w:sz="4" w:space="0" w:color="auto"/>
              <w:right w:val="single" w:sz="4" w:space="0" w:color="auto"/>
            </w:tcBorders>
          </w:tcPr>
          <w:p w:rsidR="008C5A8F" w:rsidRPr="00D360E9" w:rsidRDefault="008C5A8F"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B1.3*</w:t>
            </w:r>
          </w:p>
        </w:tc>
        <w:tc>
          <w:tcPr>
            <w:tcW w:w="7087" w:type="dxa"/>
            <w:tcBorders>
              <w:top w:val="single" w:sz="4" w:space="0" w:color="auto"/>
              <w:left w:val="single" w:sz="4" w:space="0" w:color="auto"/>
              <w:bottom w:val="single" w:sz="4" w:space="0" w:color="auto"/>
              <w:right w:val="single" w:sz="4" w:space="0" w:color="auto"/>
            </w:tcBorders>
            <w:vAlign w:val="center"/>
          </w:tcPr>
          <w:p w:rsidR="008C5A8F" w:rsidRPr="00D360E9" w:rsidRDefault="008C5A8F" w:rsidP="00845131">
            <w:pPr>
              <w:rPr>
                <w:rFonts w:ascii="宋体" w:hAnsi="宋体" w:hint="eastAsia"/>
                <w:color w:val="000000"/>
                <w:sz w:val="28"/>
                <w:szCs w:val="28"/>
              </w:rPr>
            </w:pPr>
            <w:r w:rsidRPr="00D360E9">
              <w:rPr>
                <w:rFonts w:ascii="宋体" w:hAnsi="宋体" w:hint="eastAsia"/>
                <w:color w:val="000000"/>
                <w:sz w:val="28"/>
                <w:szCs w:val="28"/>
              </w:rPr>
              <w:t>机构管理人员不得兼任伦理委员主任委员或副主任委员</w:t>
            </w:r>
          </w:p>
        </w:tc>
        <w:tc>
          <w:tcPr>
            <w:tcW w:w="3969" w:type="dxa"/>
            <w:tcBorders>
              <w:top w:val="single" w:sz="4" w:space="0" w:color="auto"/>
              <w:left w:val="single" w:sz="4" w:space="0" w:color="auto"/>
              <w:bottom w:val="single" w:sz="4" w:space="0" w:color="auto"/>
              <w:right w:val="single" w:sz="4" w:space="0" w:color="auto"/>
            </w:tcBorders>
          </w:tcPr>
          <w:p w:rsidR="008C5A8F" w:rsidRPr="00D360E9" w:rsidRDefault="008C5A8F" w:rsidP="00845131">
            <w:pPr>
              <w:rPr>
                <w:rFonts w:ascii="宋体" w:hAnsi="宋体" w:hint="eastAsia"/>
                <w:color w:val="000000"/>
                <w:sz w:val="28"/>
                <w:szCs w:val="28"/>
              </w:rPr>
            </w:pPr>
            <w:r w:rsidRPr="00D360E9">
              <w:rPr>
                <w:rFonts w:ascii="宋体" w:hAnsi="宋体" w:hint="eastAsia"/>
                <w:color w:val="000000"/>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8C5A8F" w:rsidRPr="00D360E9" w:rsidRDefault="008C5A8F"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64</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B1.4</w:t>
            </w:r>
            <w:r w:rsidR="00A902AF" w:rsidRPr="00D360E9">
              <w:rPr>
                <w:rFonts w:ascii="宋体" w:hAnsi="宋体" w:hint="eastAsia"/>
                <w:color w:val="000000"/>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 xml:space="preserve">伦理委员会配备有秘书，经过GCP和伦理委员会SOP的培训 </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65</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B1.5</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委员均经过GCP、伦理委员会SOP和药物临床试验伦理审查技术培训</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66</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B1.6</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6F54EC">
            <w:pPr>
              <w:rPr>
                <w:rFonts w:ascii="宋体" w:hAnsi="宋体" w:hint="eastAsia"/>
                <w:color w:val="000000"/>
                <w:sz w:val="28"/>
                <w:szCs w:val="28"/>
              </w:rPr>
            </w:pPr>
            <w:r w:rsidRPr="00D360E9">
              <w:rPr>
                <w:rFonts w:ascii="宋体" w:hAnsi="宋体" w:hint="eastAsia"/>
                <w:color w:val="000000"/>
                <w:sz w:val="28"/>
                <w:szCs w:val="28"/>
              </w:rPr>
              <w:t>伦理委员会委员签署了利益冲突声明，签署有关审查项目、受试者信息和相关事宜的保密协议</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67</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B1.7</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伦理委员会应通过官方网站向社会公开委员会的联系方式及成员名单、职业、单位，公开伦理委员会章程与工作程序</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查医疗机构网站</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68</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B1.8</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伦理委员会设立独立的办公室，具备必要的办公条件</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A05336" w:rsidRPr="00D360E9" w:rsidTr="00D360E9">
        <w:tc>
          <w:tcPr>
            <w:tcW w:w="534" w:type="dxa"/>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r w:rsidRPr="00D360E9">
              <w:rPr>
                <w:rFonts w:hAnsi="宋体" w:hint="eastAsia"/>
                <w:b/>
                <w:bCs/>
                <w:sz w:val="28"/>
                <w:szCs w:val="28"/>
              </w:rPr>
              <w:t>B2</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pPr>
              <w:spacing w:line="360" w:lineRule="exact"/>
              <w:rPr>
                <w:rFonts w:ascii="宋体" w:hAnsi="宋体" w:hint="eastAsia"/>
                <w:sz w:val="28"/>
                <w:szCs w:val="28"/>
              </w:rPr>
            </w:pPr>
            <w:r w:rsidRPr="00D360E9">
              <w:rPr>
                <w:rFonts w:hAnsi="宋体" w:hint="eastAsia"/>
                <w:b/>
                <w:bCs/>
                <w:sz w:val="28"/>
                <w:szCs w:val="28"/>
              </w:rPr>
              <w:t>工作章程和</w:t>
            </w:r>
            <w:r w:rsidRPr="00D360E9">
              <w:rPr>
                <w:rFonts w:hAnsi="宋体" w:hint="eastAsia"/>
                <w:b/>
                <w:bCs/>
                <w:sz w:val="28"/>
                <w:szCs w:val="28"/>
              </w:rPr>
              <w:t>SOP</w:t>
            </w:r>
            <w:r w:rsidRPr="00D360E9">
              <w:rPr>
                <w:rFonts w:hAnsi="宋体" w:hint="eastAsia"/>
                <w:b/>
                <w:bCs/>
                <w:sz w:val="28"/>
                <w:szCs w:val="28"/>
              </w:rPr>
              <w:t>，</w:t>
            </w:r>
            <w:r w:rsidRPr="00D360E9">
              <w:rPr>
                <w:rFonts w:ascii="宋体" w:hAnsi="宋体" w:hint="eastAsia"/>
                <w:b/>
                <w:sz w:val="28"/>
                <w:szCs w:val="28"/>
              </w:rPr>
              <w:t>应包括（但不限于）以下</w:t>
            </w:r>
            <w:r w:rsidR="009D513D" w:rsidRPr="00D360E9">
              <w:rPr>
                <w:rFonts w:hAnsi="宋体" w:hint="eastAsia"/>
                <w:b/>
                <w:bCs/>
                <w:sz w:val="28"/>
                <w:szCs w:val="28"/>
              </w:rPr>
              <w:t>SOP</w:t>
            </w: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69</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B2.1*</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伦理委员会工作章程</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lastRenderedPageBreak/>
              <w:t>70</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B2.2</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伦理委员会委员产生、更替的SOP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71</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5C4A5B">
            <w:pPr>
              <w:spacing w:line="360" w:lineRule="exact"/>
              <w:rPr>
                <w:rFonts w:ascii="宋体" w:hAnsi="宋体" w:hint="eastAsia"/>
                <w:color w:val="000000"/>
                <w:sz w:val="28"/>
                <w:szCs w:val="28"/>
              </w:rPr>
            </w:pPr>
            <w:r w:rsidRPr="00D360E9">
              <w:rPr>
                <w:rFonts w:ascii="宋体" w:hAnsi="宋体" w:hint="eastAsia"/>
                <w:color w:val="000000"/>
                <w:sz w:val="28"/>
                <w:szCs w:val="28"/>
              </w:rPr>
              <w:t>B2.3</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试验项目伦理审查申请SOP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72</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B2.4</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委员与工作人员培训的SOP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73</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B2.5</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独立顾问选聘的SOP</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74</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B2.6*</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伦理审查的SOP（包括审查方式、会议管理、审查流程及审查结果的送达等）</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75</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B2.7</w:t>
            </w:r>
            <w:r w:rsidR="00A902AF" w:rsidRPr="00D360E9">
              <w:rPr>
                <w:rFonts w:ascii="宋体" w:hAnsi="宋体" w:hint="eastAsia"/>
                <w:color w:val="000000"/>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伦理委员会接受试验相关纠纷的投诉与处理的SOP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F54EC"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76</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B2.8</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文件与档案管理的SOP（包括建档、保存、查阅与复印）</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A05336" w:rsidRPr="00D360E9" w:rsidTr="00D360E9">
        <w:tc>
          <w:tcPr>
            <w:tcW w:w="534" w:type="dxa"/>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r w:rsidRPr="00D360E9">
              <w:rPr>
                <w:rFonts w:hAnsi="宋体" w:hint="eastAsia"/>
                <w:b/>
                <w:bCs/>
                <w:sz w:val="28"/>
                <w:szCs w:val="28"/>
              </w:rPr>
              <w:t>B3</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pPr>
              <w:spacing w:line="360" w:lineRule="exact"/>
              <w:rPr>
                <w:rFonts w:ascii="宋体" w:hAnsi="宋体" w:hint="eastAsia"/>
                <w:sz w:val="28"/>
                <w:szCs w:val="28"/>
              </w:rPr>
            </w:pPr>
            <w:r w:rsidRPr="00D360E9">
              <w:rPr>
                <w:rFonts w:hAnsi="宋体" w:hint="eastAsia"/>
                <w:b/>
                <w:bCs/>
                <w:sz w:val="28"/>
                <w:szCs w:val="28"/>
              </w:rPr>
              <w:t>档案管理</w:t>
            </w: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t>77</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B3.1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专人负责伦理委员会档案管理</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t>78</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B3.2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5877FB">
            <w:pPr>
              <w:spacing w:line="360" w:lineRule="exact"/>
              <w:rPr>
                <w:rFonts w:ascii="宋体" w:hAnsi="宋体" w:hint="eastAsia"/>
                <w:color w:val="000000"/>
                <w:sz w:val="28"/>
                <w:szCs w:val="28"/>
              </w:rPr>
            </w:pPr>
            <w:r w:rsidRPr="00D360E9">
              <w:rPr>
                <w:rFonts w:ascii="宋体" w:hAnsi="宋体" w:hint="eastAsia"/>
                <w:color w:val="000000"/>
                <w:sz w:val="28"/>
                <w:szCs w:val="28"/>
              </w:rPr>
              <w:t>有专门的档案储存设施设备，</w:t>
            </w:r>
            <w:r w:rsidRPr="00D360E9">
              <w:rPr>
                <w:rFonts w:ascii="宋体" w:hAnsi="宋体" w:hint="eastAsia"/>
                <w:sz w:val="28"/>
                <w:szCs w:val="28"/>
              </w:rPr>
              <w:t>有防火、防盗、防潮、防虫</w:t>
            </w:r>
            <w:r w:rsidRPr="00D360E9">
              <w:rPr>
                <w:rFonts w:ascii="宋体" w:hAnsi="宋体" w:hint="eastAsia"/>
                <w:bCs/>
                <w:color w:val="000000"/>
                <w:sz w:val="28"/>
                <w:szCs w:val="28"/>
              </w:rPr>
              <w:t>等安全措施</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现场检查</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t>79</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B3.3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color w:val="000000"/>
                <w:sz w:val="28"/>
                <w:szCs w:val="28"/>
              </w:rPr>
              <w:t>建有资料归档目录，资料归档有记录</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t>80</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B3.4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档案应妥善保管至临床试验结束后5年，或根据相关要求延长保存期限</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A05336" w:rsidRPr="00D360E9" w:rsidTr="00D360E9">
        <w:tc>
          <w:tcPr>
            <w:tcW w:w="534" w:type="dxa"/>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BE5F1"/>
          </w:tcPr>
          <w:p w:rsidR="00A05336" w:rsidRPr="00D360E9" w:rsidRDefault="00A05336" w:rsidP="00845131">
            <w:pPr>
              <w:spacing w:line="360" w:lineRule="exact"/>
              <w:rPr>
                <w:rFonts w:hAnsi="宋体" w:hint="eastAsia"/>
                <w:b/>
                <w:bCs/>
                <w:sz w:val="28"/>
                <w:szCs w:val="28"/>
              </w:rPr>
            </w:pPr>
            <w:r w:rsidRPr="00D360E9">
              <w:rPr>
                <w:rFonts w:hAnsi="宋体" w:hint="eastAsia"/>
                <w:b/>
                <w:bCs/>
                <w:sz w:val="28"/>
                <w:szCs w:val="28"/>
              </w:rPr>
              <w:t>B4</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05336" w:rsidRPr="00D360E9" w:rsidRDefault="00A05336">
            <w:pPr>
              <w:spacing w:line="360" w:lineRule="exact"/>
              <w:rPr>
                <w:rFonts w:ascii="宋体" w:hAnsi="宋体" w:hint="eastAsia"/>
                <w:sz w:val="28"/>
                <w:szCs w:val="28"/>
              </w:rPr>
            </w:pPr>
            <w:r w:rsidRPr="00D360E9">
              <w:rPr>
                <w:rFonts w:hAnsi="宋体" w:hint="eastAsia"/>
                <w:b/>
                <w:bCs/>
                <w:sz w:val="28"/>
                <w:szCs w:val="28"/>
              </w:rPr>
              <w:t>抽查伦理审查试验项目</w:t>
            </w: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lastRenderedPageBreak/>
              <w:t>81</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B4.1</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保存的伦理审查资料完整</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t>82</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B4.2</w:t>
            </w:r>
            <w:r w:rsidR="00A902AF" w:rsidRPr="00D360E9">
              <w:rPr>
                <w:rFonts w:ascii="宋体" w:hAnsi="宋体" w:hint="eastAsia"/>
                <w:bCs/>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有与项目</w:t>
            </w:r>
            <w:r w:rsidR="007541A8" w:rsidRPr="00D360E9">
              <w:rPr>
                <w:rFonts w:ascii="宋体" w:hAnsi="宋体" w:hint="eastAsia"/>
                <w:color w:val="000000"/>
                <w:sz w:val="28"/>
                <w:szCs w:val="28"/>
              </w:rPr>
              <w:t>相</w:t>
            </w:r>
            <w:r w:rsidRPr="00D360E9">
              <w:rPr>
                <w:rFonts w:ascii="宋体" w:hAnsi="宋体" w:hint="eastAsia"/>
                <w:color w:val="000000"/>
                <w:sz w:val="28"/>
                <w:szCs w:val="28"/>
              </w:rPr>
              <w:t>对应</w:t>
            </w:r>
            <w:r w:rsidR="007541A8" w:rsidRPr="00D360E9">
              <w:rPr>
                <w:rFonts w:ascii="宋体" w:hAnsi="宋体" w:hint="eastAsia"/>
                <w:color w:val="000000"/>
                <w:sz w:val="28"/>
                <w:szCs w:val="28"/>
              </w:rPr>
              <w:t>的</w:t>
            </w:r>
            <w:r w:rsidRPr="00D360E9">
              <w:rPr>
                <w:rFonts w:ascii="宋体" w:hAnsi="宋体" w:hint="eastAsia"/>
                <w:color w:val="000000"/>
                <w:sz w:val="28"/>
                <w:szCs w:val="28"/>
              </w:rPr>
              <w:t>审查记录、投票记录和审查结果</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D360E9">
        <w:tc>
          <w:tcPr>
            <w:tcW w:w="534"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bCs/>
                <w:sz w:val="28"/>
                <w:szCs w:val="28"/>
              </w:rPr>
            </w:pPr>
            <w:r w:rsidRPr="00D360E9">
              <w:rPr>
                <w:rFonts w:ascii="宋体" w:hAnsi="宋体" w:hint="eastAsia"/>
                <w:bCs/>
                <w:sz w:val="28"/>
                <w:szCs w:val="28"/>
              </w:rPr>
              <w:t>83</w:t>
            </w:r>
          </w:p>
        </w:tc>
        <w:tc>
          <w:tcPr>
            <w:tcW w:w="1559" w:type="dxa"/>
            <w:gridSpan w:val="4"/>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color w:val="000000"/>
                <w:sz w:val="28"/>
                <w:szCs w:val="28"/>
              </w:rPr>
            </w:pPr>
            <w:r w:rsidRPr="00D360E9">
              <w:rPr>
                <w:rFonts w:ascii="宋体" w:hAnsi="宋体" w:hint="eastAsia"/>
                <w:bCs/>
                <w:sz w:val="28"/>
                <w:szCs w:val="28"/>
              </w:rPr>
              <w:t>B4.3</w:t>
            </w:r>
            <w:r w:rsidR="00A902AF" w:rsidRPr="00D360E9">
              <w:rPr>
                <w:rFonts w:ascii="宋体" w:hAnsi="宋体" w:hint="eastAsia"/>
                <w:bCs/>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审查批件内容完整（附审查参加人员名单）</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r w:rsidRPr="00D360E9">
              <w:rPr>
                <w:rFonts w:ascii="宋体" w:hAnsi="宋体" w:hint="eastAsia"/>
                <w:color w:val="000000"/>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color w:val="000000"/>
                <w:sz w:val="28"/>
                <w:szCs w:val="28"/>
              </w:rPr>
            </w:pPr>
          </w:p>
        </w:tc>
      </w:tr>
      <w:tr w:rsidR="00605718" w:rsidRPr="00D360E9" w:rsidTr="009A3F0E">
        <w:trPr>
          <w:trHeight w:val="565"/>
        </w:trPr>
        <w:tc>
          <w:tcPr>
            <w:tcW w:w="14709"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rsidP="009A3F0E">
            <w:pPr>
              <w:spacing w:line="360" w:lineRule="exact"/>
              <w:jc w:val="center"/>
              <w:rPr>
                <w:rFonts w:ascii="宋体" w:hAnsi="宋体" w:hint="eastAsia"/>
                <w:b/>
                <w:sz w:val="28"/>
                <w:szCs w:val="28"/>
              </w:rPr>
            </w:pPr>
            <w:r w:rsidRPr="00D360E9">
              <w:rPr>
                <w:rFonts w:ascii="宋体" w:hAnsi="宋体" w:hint="eastAsia"/>
                <w:b/>
                <w:sz w:val="28"/>
                <w:szCs w:val="28"/>
              </w:rPr>
              <w:t>专业部分（C1－7）</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60" w:lineRule="exact"/>
              <w:rPr>
                <w:rFonts w:hAnsi="宋体" w:hint="eastAsia"/>
                <w:b/>
                <w:bCs/>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60" w:lineRule="exact"/>
              <w:rPr>
                <w:rFonts w:hAnsi="宋体" w:hint="eastAsia"/>
                <w:b/>
                <w:bCs/>
                <w:sz w:val="28"/>
                <w:szCs w:val="28"/>
              </w:rPr>
            </w:pPr>
            <w:r w:rsidRPr="00D360E9">
              <w:rPr>
                <w:rFonts w:hAnsi="宋体" w:hint="eastAsia"/>
                <w:b/>
                <w:bCs/>
                <w:sz w:val="28"/>
                <w:szCs w:val="28"/>
              </w:rPr>
              <w:t>C1</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sz w:val="28"/>
                <w:szCs w:val="28"/>
              </w:rPr>
            </w:pPr>
            <w:r w:rsidRPr="00D360E9">
              <w:rPr>
                <w:rFonts w:hAnsi="宋体" w:hint="eastAsia"/>
                <w:b/>
                <w:sz w:val="28"/>
                <w:szCs w:val="28"/>
              </w:rPr>
              <w:t>专业负责人</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84</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C1.1*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专业负责人具有医学专业本科以上学历和医学专业高级职称，具有相应行政职务，第一注册地在该医疗机构</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85</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C1.2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经过GCP相关法规、</w:t>
            </w:r>
            <w:r w:rsidR="007541A8" w:rsidRPr="00D360E9">
              <w:rPr>
                <w:rFonts w:ascii="宋体" w:hAnsi="宋体" w:hint="eastAsia"/>
                <w:sz w:val="28"/>
                <w:szCs w:val="28"/>
              </w:rPr>
              <w:t>药物临床</w:t>
            </w:r>
            <w:r w:rsidRPr="00D360E9">
              <w:rPr>
                <w:rFonts w:ascii="宋体" w:hAnsi="宋体" w:hint="eastAsia"/>
                <w:sz w:val="28"/>
                <w:szCs w:val="28"/>
              </w:rPr>
              <w:t>试验技术的院外培训</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86</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C1.3**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现场考核GCP相关法规、</w:t>
            </w:r>
            <w:r w:rsidR="007541A8" w:rsidRPr="00D360E9">
              <w:rPr>
                <w:rFonts w:ascii="宋体" w:hAnsi="宋体" w:hint="eastAsia"/>
                <w:sz w:val="28"/>
                <w:szCs w:val="28"/>
              </w:rPr>
              <w:t>药物临床</w:t>
            </w:r>
            <w:r w:rsidRPr="00D360E9">
              <w:rPr>
                <w:rFonts w:ascii="宋体" w:hAnsi="宋体" w:hint="eastAsia"/>
                <w:sz w:val="28"/>
                <w:szCs w:val="28"/>
              </w:rPr>
              <w:t>试验技术，成绩合格</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87</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C1.4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有权支配参与临床试验所需的人员和设施设备</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88</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C1.5</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负责组织本专业的研究人员培训</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89</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C1.6</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负责组织制定与审核本专业的SOP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现场面谈</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C2</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研究人员</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90</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C2.1</w:t>
            </w:r>
            <w:r w:rsidR="00A902A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具有人员相对固定、数量充足的药物临床试验研究队伍，至少包括3名研究医生和3名其他医务人员</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lastRenderedPageBreak/>
              <w:t>91</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C2.2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研究人员组成合理，符合相应岗位职责要求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92</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C2.3*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研究医生有医学专业本科以上学历，在本医疗机构中具有注册行医资格；具有相关专业知识和能力</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查书面文件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93</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C2.4</w:t>
            </w:r>
            <w:r w:rsidRPr="00D360E9">
              <w:rPr>
                <w:rFonts w:ascii="宋体" w:hAnsi="宋体" w:hint="eastAsia"/>
                <w:color w:val="000000"/>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研究人员均经过GCP及相关法规、临床试验技术和相关SOP的培训，有培训记录和相应培训档案</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查履历及相关证书、培训记录</w:t>
            </w:r>
          </w:p>
          <w:p w:rsidR="00605718" w:rsidRPr="00D360E9" w:rsidRDefault="00605718" w:rsidP="00845131">
            <w:pPr>
              <w:spacing w:line="360" w:lineRule="exact"/>
              <w:rPr>
                <w:rFonts w:ascii="宋体" w:hAnsi="宋体" w:hint="eastAsia"/>
                <w:sz w:val="28"/>
                <w:szCs w:val="28"/>
              </w:rPr>
            </w:pP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widowControl/>
              <w:jc w:val="left"/>
              <w:rPr>
                <w:rFonts w:ascii="宋体" w:hAnsi="宋体"/>
                <w:sz w:val="28"/>
                <w:szCs w:val="28"/>
              </w:rPr>
            </w:pPr>
          </w:p>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94</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C2.5*</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现场考核研究人员，成绩合格</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现场考核</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C3</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专业条件和设施设备</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95</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C3.1</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具有承担本专业</w:t>
            </w:r>
            <w:r w:rsidR="007541A8" w:rsidRPr="00D360E9">
              <w:rPr>
                <w:rFonts w:ascii="宋体" w:hAnsi="宋体" w:hint="eastAsia"/>
                <w:sz w:val="28"/>
                <w:szCs w:val="28"/>
              </w:rPr>
              <w:t>药物</w:t>
            </w:r>
            <w:r w:rsidRPr="00D360E9">
              <w:rPr>
                <w:rFonts w:ascii="宋体" w:hAnsi="宋体" w:hint="eastAsia"/>
                <w:sz w:val="28"/>
                <w:szCs w:val="28"/>
              </w:rPr>
              <w:t>临床试验要求的床位数（原则上20张以上）</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96</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年均出院人次能满足</w:t>
            </w:r>
            <w:r w:rsidR="007541A8" w:rsidRPr="00D360E9">
              <w:rPr>
                <w:rFonts w:ascii="宋体" w:hAnsi="宋体" w:hint="eastAsia"/>
                <w:sz w:val="28"/>
                <w:szCs w:val="28"/>
              </w:rPr>
              <w:t>药物</w:t>
            </w:r>
            <w:r w:rsidRPr="00D360E9">
              <w:rPr>
                <w:rFonts w:ascii="宋体" w:hAnsi="宋体" w:hint="eastAsia"/>
                <w:sz w:val="28"/>
                <w:szCs w:val="28"/>
              </w:rPr>
              <w:t>临床试验的要求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查相关文件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97</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C3.3</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年均门诊人次能够满足</w:t>
            </w:r>
            <w:r w:rsidR="007541A8" w:rsidRPr="00D360E9">
              <w:rPr>
                <w:rFonts w:ascii="宋体" w:hAnsi="宋体" w:hint="eastAsia"/>
                <w:sz w:val="28"/>
                <w:szCs w:val="28"/>
              </w:rPr>
              <w:t>药物</w:t>
            </w:r>
            <w:r w:rsidRPr="00D360E9">
              <w:rPr>
                <w:rFonts w:ascii="宋体" w:hAnsi="宋体" w:hint="eastAsia"/>
                <w:sz w:val="28"/>
                <w:szCs w:val="28"/>
              </w:rPr>
              <w:t>临床试验的要求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查相关文件</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98</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C3.4</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病种能够满足药物临床试验的要求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99</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C3.5</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具有与开展的药物临床试验相适应的仪器设备，定期校验，保证工作状态保持正常</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100</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C3.6**</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具有必要的抢救设施设备和急救药品，保证受试者可迅速得到救治或转诊</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lastRenderedPageBreak/>
              <w:t>101</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C3.7</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具有适当的受试者接待场所，能够满足知情同意、随访等需要</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C4</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资料管理</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102</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C4.1</w:t>
            </w:r>
            <w:r w:rsidR="00A902A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color w:val="000000"/>
                <w:sz w:val="28"/>
                <w:szCs w:val="28"/>
              </w:rPr>
              <w:t>具有专用的试验资料保管设施</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103</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C4.2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color w:val="000000"/>
                <w:sz w:val="28"/>
                <w:szCs w:val="28"/>
              </w:rPr>
              <w:t>专人对试验</w:t>
            </w:r>
            <w:r w:rsidRPr="00D360E9">
              <w:rPr>
                <w:rFonts w:ascii="宋体" w:hAnsi="宋体" w:hint="eastAsia"/>
                <w:sz w:val="28"/>
                <w:szCs w:val="28"/>
              </w:rPr>
              <w:t>资料进行管理</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60" w:lineRule="exact"/>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C5</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试验药物管理</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104</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C5.1*</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专人负责试验药物领取和管理，熟悉试验药物管理的相关要求</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105</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C5.2</w:t>
            </w:r>
          </w:p>
        </w:tc>
        <w:tc>
          <w:tcPr>
            <w:tcW w:w="7087"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具有试验药物储存设施设备并有温湿度监控和记录</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r w:rsidRPr="00D360E9">
              <w:rPr>
                <w:rFonts w:ascii="宋体" w:hAnsi="宋体" w:hint="eastAsia"/>
                <w:sz w:val="28"/>
                <w:szCs w:val="28"/>
              </w:rPr>
              <w:t>查试验现场</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C6</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pPr>
              <w:spacing w:line="360" w:lineRule="exact"/>
              <w:rPr>
                <w:rFonts w:ascii="宋体" w:hAnsi="宋体" w:hint="eastAsia"/>
                <w:b/>
                <w:sz w:val="28"/>
                <w:szCs w:val="28"/>
              </w:rPr>
            </w:pPr>
            <w:r w:rsidRPr="00D360E9">
              <w:rPr>
                <w:rFonts w:ascii="宋体" w:hAnsi="宋体" w:hint="eastAsia"/>
                <w:b/>
                <w:sz w:val="28"/>
                <w:szCs w:val="28"/>
              </w:rPr>
              <w:t>标准操作规程（</w:t>
            </w:r>
            <w:r w:rsidRPr="00D360E9">
              <w:rPr>
                <w:rFonts w:ascii="宋体" w:hAnsi="宋体" w:hint="eastAsia"/>
                <w:sz w:val="28"/>
                <w:szCs w:val="28"/>
              </w:rPr>
              <w:t>结合本专业特色制定必要的SOP，包括但不限于</w:t>
            </w:r>
            <w:r w:rsidRPr="00D360E9">
              <w:rPr>
                <w:rFonts w:ascii="宋体" w:hAnsi="宋体" w:hint="eastAsia"/>
                <w:b/>
                <w:sz w:val="28"/>
                <w:szCs w:val="28"/>
              </w:rPr>
              <w:t>）</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106</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C6.1</w:t>
            </w:r>
            <w:r w:rsidR="00A6779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Del="00274E08" w:rsidRDefault="00605718" w:rsidP="00845131">
            <w:pPr>
              <w:spacing w:line="340" w:lineRule="atLeast"/>
              <w:rPr>
                <w:rFonts w:ascii="宋体" w:hAnsi="宋体" w:hint="eastAsia"/>
                <w:sz w:val="28"/>
                <w:szCs w:val="28"/>
              </w:rPr>
            </w:pPr>
            <w:r w:rsidRPr="00D360E9">
              <w:rPr>
                <w:rFonts w:ascii="宋体" w:hAnsi="宋体" w:hint="eastAsia"/>
                <w:sz w:val="28"/>
                <w:szCs w:val="28"/>
              </w:rPr>
              <w:t>AE与SAE的处理的SOP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A05336" w:rsidP="00845131">
            <w:pPr>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107</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C6.2</w:t>
            </w:r>
            <w:r w:rsidR="00A6779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Del="00274E08" w:rsidRDefault="00605718" w:rsidP="00845131">
            <w:pPr>
              <w:spacing w:line="340" w:lineRule="atLeast"/>
              <w:rPr>
                <w:rFonts w:ascii="宋体" w:hAnsi="宋体" w:hint="eastAsia"/>
                <w:sz w:val="28"/>
                <w:szCs w:val="28"/>
              </w:rPr>
            </w:pPr>
            <w:r w:rsidRPr="00D360E9">
              <w:rPr>
                <w:rFonts w:ascii="宋体" w:hAnsi="宋体" w:hint="eastAsia"/>
                <w:sz w:val="28"/>
                <w:szCs w:val="28"/>
              </w:rPr>
              <w:t>知情同意的SOP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A05336" w:rsidP="00845131">
            <w:pPr>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108</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C6.3</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Del="00274E08" w:rsidRDefault="00605718" w:rsidP="00845131">
            <w:pPr>
              <w:spacing w:line="340" w:lineRule="atLeast"/>
              <w:rPr>
                <w:rFonts w:ascii="宋体" w:hAnsi="宋体" w:hint="eastAsia"/>
                <w:sz w:val="28"/>
                <w:szCs w:val="28"/>
              </w:rPr>
            </w:pPr>
            <w:r w:rsidRPr="00D360E9">
              <w:rPr>
                <w:rFonts w:ascii="宋体" w:hAnsi="宋体" w:hint="eastAsia"/>
                <w:sz w:val="28"/>
                <w:szCs w:val="28"/>
              </w:rPr>
              <w:t>试验药物领取与使用的SOP</w:t>
            </w:r>
          </w:p>
        </w:tc>
        <w:tc>
          <w:tcPr>
            <w:tcW w:w="3969" w:type="dxa"/>
            <w:tcBorders>
              <w:top w:val="single" w:sz="4" w:space="0" w:color="auto"/>
              <w:left w:val="single" w:sz="4" w:space="0" w:color="auto"/>
              <w:bottom w:val="single" w:sz="4" w:space="0" w:color="auto"/>
              <w:right w:val="single" w:sz="4" w:space="0" w:color="auto"/>
            </w:tcBorders>
          </w:tcPr>
          <w:p w:rsidR="00605718" w:rsidRPr="00D360E9" w:rsidRDefault="00A05336" w:rsidP="00845131">
            <w:pPr>
              <w:rPr>
                <w:rFonts w:ascii="宋体" w:hAnsi="宋体" w:hint="eastAsia"/>
                <w:sz w:val="28"/>
                <w:szCs w:val="28"/>
              </w:rPr>
            </w:pPr>
            <w:r w:rsidRPr="00D360E9">
              <w:rPr>
                <w:rFonts w:ascii="宋体" w:hAnsi="宋体" w:hint="eastAsia"/>
                <w:sz w:val="28"/>
                <w:szCs w:val="28"/>
              </w:rPr>
              <w:t>查相关SOP</w:t>
            </w:r>
          </w:p>
        </w:tc>
        <w:tc>
          <w:tcPr>
            <w:tcW w:w="1560" w:type="dxa"/>
            <w:tcBorders>
              <w:top w:val="single" w:sz="4" w:space="0" w:color="auto"/>
              <w:left w:val="single" w:sz="4" w:space="0" w:color="auto"/>
              <w:bottom w:val="single" w:sz="4" w:space="0" w:color="auto"/>
              <w:right w:val="single" w:sz="4" w:space="0" w:color="auto"/>
            </w:tcBorders>
          </w:tcPr>
          <w:p w:rsidR="00605718" w:rsidRPr="00D360E9" w:rsidRDefault="00605718" w:rsidP="00845131">
            <w:pPr>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C7</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试验项目（药物上市后的临床试验项目）</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C7.1</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临床试验前</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109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C7.1.1</w:t>
            </w:r>
            <w:r w:rsidR="00A6779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临床试验项目经过伦理委员会批准后实施</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r w:rsidRPr="00D360E9">
              <w:rPr>
                <w:rFonts w:ascii="宋体" w:hAnsi="宋体" w:hint="eastAsia"/>
                <w:sz w:val="28"/>
                <w:szCs w:val="28"/>
              </w:rPr>
              <w:t>查伦理委员会批件及项目启动时间</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110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Year" w:val="1899"/>
                <w:attr w:name="Month" w:val="12"/>
                <w:attr w:name="Day" w:val="30"/>
                <w:attr w:name="IsLunarDate" w:val="False"/>
                <w:attr w:name="IsROCDate" w:val="False"/>
              </w:smartTagPr>
              <w:r w:rsidRPr="00D360E9">
                <w:rPr>
                  <w:rFonts w:ascii="宋体" w:hAnsi="宋体" w:hint="eastAsia"/>
                  <w:sz w:val="28"/>
                  <w:szCs w:val="28"/>
                </w:rPr>
                <w:t>7.1.2</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研究人员在试验中职责分工明确</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bCs/>
                <w:sz w:val="28"/>
                <w:szCs w:val="28"/>
              </w:rPr>
            </w:pPr>
            <w:r w:rsidRPr="00D360E9">
              <w:rPr>
                <w:rFonts w:ascii="宋体" w:hAnsi="宋体" w:hint="eastAsia"/>
                <w:sz w:val="28"/>
                <w:szCs w:val="28"/>
              </w:rPr>
              <w:t>查相关记录，现场考核</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bCs/>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C7.2</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pPr>
              <w:spacing w:line="360" w:lineRule="exact"/>
              <w:rPr>
                <w:rFonts w:ascii="宋体" w:hAnsi="宋体" w:hint="eastAsia"/>
                <w:b/>
                <w:sz w:val="28"/>
                <w:szCs w:val="28"/>
              </w:rPr>
            </w:pPr>
            <w:r w:rsidRPr="00D360E9">
              <w:rPr>
                <w:rFonts w:hAnsi="宋体" w:hint="eastAsia"/>
                <w:b/>
                <w:sz w:val="28"/>
                <w:szCs w:val="28"/>
              </w:rPr>
              <w:t>试验方案</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111</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Year" w:val="1899"/>
                <w:attr w:name="Month" w:val="12"/>
                <w:attr w:name="Day" w:val="30"/>
                <w:attr w:name="IsLunarDate" w:val="False"/>
                <w:attr w:name="IsROCDate" w:val="False"/>
              </w:smartTagPr>
              <w:r w:rsidRPr="00D360E9">
                <w:rPr>
                  <w:rFonts w:ascii="宋体" w:hAnsi="宋体" w:hint="eastAsia"/>
                  <w:sz w:val="28"/>
                  <w:szCs w:val="28"/>
                </w:rPr>
                <w:t>7.2.1</w:t>
              </w:r>
            </w:smartTag>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r w:rsidRPr="00D360E9">
              <w:rPr>
                <w:rFonts w:ascii="宋体" w:hAnsi="宋体" w:hint="eastAsia"/>
                <w:sz w:val="28"/>
                <w:szCs w:val="28"/>
              </w:rPr>
              <w:t>试验方案的内容符合GCP第17条要求</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7040B3">
            <w:pPr>
              <w:tabs>
                <w:tab w:val="left" w:pos="11880"/>
              </w:tabs>
              <w:rPr>
                <w:rFonts w:ascii="宋体" w:hAnsi="宋体" w:hint="eastAsia"/>
                <w:sz w:val="28"/>
                <w:szCs w:val="28"/>
              </w:rPr>
            </w:pPr>
            <w:r w:rsidRPr="00D360E9">
              <w:rPr>
                <w:rFonts w:ascii="宋体" w:hAnsi="宋体" w:hint="eastAsia"/>
                <w:sz w:val="28"/>
                <w:szCs w:val="28"/>
              </w:rPr>
              <w:t>查试验方案</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112</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C7.2.2</w:t>
            </w:r>
            <w:r w:rsidR="00A6779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r w:rsidRPr="00D360E9">
              <w:rPr>
                <w:rFonts w:ascii="宋体" w:hAnsi="宋体" w:hint="eastAsia"/>
                <w:sz w:val="28"/>
                <w:szCs w:val="28"/>
              </w:rPr>
              <w:t>试验方案的修改获得伦理委员会批准</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cs="宋体" w:hint="eastAsia"/>
                <w:sz w:val="28"/>
                <w:szCs w:val="28"/>
              </w:rPr>
            </w:pPr>
            <w:r w:rsidRPr="00D360E9">
              <w:rPr>
                <w:rFonts w:ascii="宋体" w:hAnsi="宋体" w:hint="eastAsia"/>
                <w:sz w:val="28"/>
                <w:szCs w:val="28"/>
              </w:rPr>
              <w:t>查试验方案，签署日期</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cs="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cPr>
          <w:p w:rsidR="00605718" w:rsidRPr="00D360E9" w:rsidRDefault="00605718" w:rsidP="00845131">
            <w:pPr>
              <w:spacing w:line="340" w:lineRule="atLeast"/>
              <w:rPr>
                <w:rFonts w:hAnsi="宋体" w:hint="eastAsia"/>
                <w:b/>
                <w:sz w:val="28"/>
                <w:szCs w:val="28"/>
              </w:rPr>
            </w:pPr>
            <w:r w:rsidRPr="00D360E9">
              <w:rPr>
                <w:rFonts w:hAnsi="宋体" w:hint="eastAsia"/>
                <w:b/>
                <w:sz w:val="28"/>
                <w:szCs w:val="28"/>
              </w:rPr>
              <w:t>C7.3</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05718" w:rsidRPr="00D360E9" w:rsidRDefault="00605718">
            <w:pPr>
              <w:spacing w:line="360" w:lineRule="exact"/>
              <w:rPr>
                <w:rFonts w:ascii="宋体" w:hAnsi="宋体" w:hint="eastAsia"/>
                <w:sz w:val="28"/>
                <w:szCs w:val="28"/>
              </w:rPr>
            </w:pPr>
            <w:r w:rsidRPr="00D360E9">
              <w:rPr>
                <w:rFonts w:hAnsi="宋体" w:hint="eastAsia"/>
                <w:b/>
                <w:sz w:val="28"/>
                <w:szCs w:val="28"/>
              </w:rPr>
              <w:t>知情同意</w:t>
            </w: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113</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C7.3.1</w:t>
            </w:r>
            <w:r w:rsidR="00A6779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知情同意书的内容及知情同意过程符合GCP第14条要求</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r w:rsidRPr="00D360E9">
              <w:rPr>
                <w:rFonts w:ascii="宋体" w:hAnsi="宋体" w:hint="eastAsia"/>
                <w:sz w:val="28"/>
                <w:szCs w:val="28"/>
              </w:rPr>
              <w:t>查知情同意书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114</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C7.3.2</w:t>
            </w:r>
            <w:r w:rsidR="00A6779F"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spacing w:line="360" w:lineRule="exact"/>
              <w:rPr>
                <w:rFonts w:ascii="宋体" w:hAnsi="宋体" w:hint="eastAsia"/>
                <w:sz w:val="28"/>
                <w:szCs w:val="28"/>
              </w:rPr>
            </w:pPr>
            <w:r w:rsidRPr="00D360E9">
              <w:rPr>
                <w:rFonts w:ascii="宋体" w:hAnsi="宋体" w:hint="eastAsia"/>
                <w:sz w:val="28"/>
                <w:szCs w:val="28"/>
              </w:rPr>
              <w:t>知情同意书及其修改获得伦理委员会批准</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cs="宋体" w:hint="eastAsia"/>
                <w:sz w:val="28"/>
                <w:szCs w:val="28"/>
              </w:rPr>
            </w:pPr>
            <w:r w:rsidRPr="00D360E9">
              <w:rPr>
                <w:rFonts w:ascii="宋体" w:hAnsi="宋体" w:hint="eastAsia"/>
                <w:sz w:val="28"/>
                <w:szCs w:val="28"/>
              </w:rPr>
              <w:t>查伦理委员会批准记录</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cs="宋体" w:hint="eastAsia"/>
                <w:sz w:val="28"/>
                <w:szCs w:val="28"/>
              </w:rPr>
            </w:pPr>
          </w:p>
        </w:tc>
      </w:tr>
      <w:tr w:rsidR="00605718"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115</w:t>
            </w:r>
          </w:p>
        </w:tc>
        <w:tc>
          <w:tcPr>
            <w:tcW w:w="1418" w:type="dxa"/>
            <w:gridSpan w:val="3"/>
            <w:tcBorders>
              <w:top w:val="single" w:sz="4" w:space="0" w:color="auto"/>
              <w:left w:val="single" w:sz="4" w:space="0" w:color="auto"/>
              <w:bottom w:val="single" w:sz="4" w:space="0" w:color="auto"/>
              <w:right w:val="single" w:sz="4" w:space="0" w:color="auto"/>
            </w:tcBorders>
          </w:tcPr>
          <w:p w:rsidR="00605718" w:rsidRPr="00D360E9" w:rsidRDefault="00605718" w:rsidP="00845131">
            <w:pPr>
              <w:spacing w:line="340" w:lineRule="atLeast"/>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Year" w:val="1899"/>
                <w:attr w:name="Month" w:val="12"/>
                <w:attr w:name="Day" w:val="30"/>
                <w:attr w:name="IsLunarDate" w:val="False"/>
                <w:attr w:name="IsROCDate" w:val="False"/>
              </w:smartTagPr>
              <w:r w:rsidRPr="00D360E9">
                <w:rPr>
                  <w:rFonts w:ascii="宋体" w:hAnsi="宋体" w:hint="eastAsia"/>
                  <w:sz w:val="28"/>
                  <w:szCs w:val="28"/>
                </w:rPr>
                <w:t>7.3.3</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605718" w:rsidRPr="00D360E9" w:rsidRDefault="0053501B" w:rsidP="0053501B">
            <w:pPr>
              <w:spacing w:line="360" w:lineRule="exact"/>
              <w:rPr>
                <w:rFonts w:ascii="宋体" w:hAnsi="宋体" w:hint="eastAsia"/>
                <w:sz w:val="28"/>
                <w:szCs w:val="28"/>
              </w:rPr>
            </w:pPr>
            <w:r w:rsidRPr="00D360E9">
              <w:rPr>
                <w:rFonts w:ascii="宋体" w:hAnsi="宋体" w:hint="eastAsia"/>
                <w:sz w:val="28"/>
                <w:szCs w:val="28"/>
              </w:rPr>
              <w:t xml:space="preserve">受试者或其法定代理人在知情同意书上签字并注明日期 </w:t>
            </w:r>
          </w:p>
        </w:tc>
        <w:tc>
          <w:tcPr>
            <w:tcW w:w="3969"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r w:rsidRPr="00D360E9">
              <w:rPr>
                <w:rFonts w:ascii="宋体" w:hAnsi="宋体" w:hint="eastAsia"/>
                <w:sz w:val="28"/>
                <w:szCs w:val="28"/>
              </w:rPr>
              <w:t>查知情同意书</w:t>
            </w:r>
          </w:p>
        </w:tc>
        <w:tc>
          <w:tcPr>
            <w:tcW w:w="1560" w:type="dxa"/>
            <w:tcBorders>
              <w:top w:val="single" w:sz="4" w:space="0" w:color="auto"/>
              <w:left w:val="single" w:sz="4" w:space="0" w:color="auto"/>
              <w:bottom w:val="single" w:sz="4" w:space="0" w:color="auto"/>
              <w:right w:val="single" w:sz="4" w:space="0" w:color="auto"/>
            </w:tcBorders>
            <w:vAlign w:val="center"/>
          </w:tcPr>
          <w:p w:rsidR="00605718" w:rsidRPr="00D360E9" w:rsidRDefault="00605718"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DF0B50">
            <w:pPr>
              <w:spacing w:line="340" w:lineRule="atLeast"/>
              <w:rPr>
                <w:rFonts w:ascii="宋体" w:hAnsi="宋体" w:hint="eastAsia"/>
                <w:sz w:val="28"/>
                <w:szCs w:val="28"/>
              </w:rPr>
            </w:pPr>
            <w:r w:rsidRPr="00D360E9">
              <w:rPr>
                <w:rFonts w:ascii="宋体" w:hAnsi="宋体" w:hint="eastAsia"/>
                <w:sz w:val="28"/>
                <w:szCs w:val="28"/>
              </w:rPr>
              <w:lastRenderedPageBreak/>
              <w:t>116</w:t>
            </w:r>
          </w:p>
        </w:tc>
        <w:tc>
          <w:tcPr>
            <w:tcW w:w="1418" w:type="dxa"/>
            <w:gridSpan w:val="3"/>
            <w:tcBorders>
              <w:top w:val="single" w:sz="4" w:space="0" w:color="auto"/>
              <w:left w:val="single" w:sz="4" w:space="0" w:color="auto"/>
              <w:bottom w:val="single" w:sz="4" w:space="0" w:color="auto"/>
              <w:right w:val="single" w:sz="4" w:space="0" w:color="auto"/>
            </w:tcBorders>
          </w:tcPr>
          <w:p w:rsidR="0053501B" w:rsidRPr="00D360E9" w:rsidRDefault="0053501B" w:rsidP="00DF0B50">
            <w:pPr>
              <w:spacing w:line="340" w:lineRule="atLeast"/>
              <w:rPr>
                <w:rFonts w:ascii="宋体" w:hAnsi="宋体" w:hint="eastAsia"/>
                <w:sz w:val="28"/>
                <w:szCs w:val="28"/>
              </w:rPr>
            </w:pPr>
            <w:r w:rsidRPr="00D360E9">
              <w:rPr>
                <w:rFonts w:ascii="宋体" w:hAnsi="宋体" w:hint="eastAsia"/>
                <w:sz w:val="28"/>
                <w:szCs w:val="28"/>
              </w:rPr>
              <w:t>C7.3.4*</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53501B">
            <w:pPr>
              <w:spacing w:line="360" w:lineRule="exact"/>
              <w:rPr>
                <w:rFonts w:ascii="宋体" w:hAnsi="宋体" w:hint="eastAsia"/>
                <w:sz w:val="28"/>
                <w:szCs w:val="28"/>
              </w:rPr>
            </w:pPr>
            <w:r w:rsidRPr="00D360E9">
              <w:rPr>
                <w:rFonts w:ascii="宋体" w:hAnsi="宋体" w:hint="eastAsia"/>
                <w:sz w:val="28"/>
                <w:szCs w:val="28"/>
              </w:rPr>
              <w:t>研究者在知情同意书上签字并注明日期</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DF0B50">
            <w:pPr>
              <w:tabs>
                <w:tab w:val="left" w:pos="11880"/>
              </w:tabs>
              <w:rPr>
                <w:rFonts w:ascii="宋体" w:hAnsi="宋体" w:hint="eastAsia"/>
                <w:sz w:val="28"/>
                <w:szCs w:val="28"/>
              </w:rPr>
            </w:pPr>
            <w:r w:rsidRPr="00D360E9">
              <w:rPr>
                <w:rFonts w:ascii="宋体" w:hAnsi="宋体" w:hint="eastAsia"/>
                <w:sz w:val="28"/>
                <w:szCs w:val="28"/>
              </w:rPr>
              <w:t>查知情同意书</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spacing w:line="340" w:lineRule="atLeast"/>
              <w:rPr>
                <w:rFonts w:ascii="宋体" w:hAnsi="宋体" w:hint="eastAsia"/>
                <w:sz w:val="28"/>
                <w:szCs w:val="28"/>
              </w:rPr>
            </w:pPr>
            <w:r w:rsidRPr="00D360E9">
              <w:rPr>
                <w:rFonts w:ascii="宋体" w:hAnsi="宋体" w:hint="eastAsia"/>
                <w:sz w:val="28"/>
                <w:szCs w:val="28"/>
              </w:rPr>
              <w:t>117</w:t>
            </w:r>
          </w:p>
        </w:tc>
        <w:tc>
          <w:tcPr>
            <w:tcW w:w="1418" w:type="dxa"/>
            <w:gridSpan w:val="3"/>
            <w:tcBorders>
              <w:top w:val="single" w:sz="4" w:space="0" w:color="auto"/>
              <w:left w:val="single" w:sz="4" w:space="0" w:color="auto"/>
              <w:bottom w:val="single" w:sz="4" w:space="0" w:color="auto"/>
              <w:right w:val="single" w:sz="4" w:space="0" w:color="auto"/>
            </w:tcBorders>
          </w:tcPr>
          <w:p w:rsidR="0053501B" w:rsidRPr="00D360E9" w:rsidRDefault="0053501B" w:rsidP="00845131">
            <w:pPr>
              <w:spacing w:line="340" w:lineRule="atLeast"/>
              <w:rPr>
                <w:rFonts w:ascii="宋体" w:hAnsi="宋体" w:hint="eastAsia"/>
                <w:sz w:val="28"/>
                <w:szCs w:val="28"/>
              </w:rPr>
            </w:pPr>
            <w:r w:rsidRPr="00D360E9">
              <w:rPr>
                <w:rFonts w:ascii="宋体" w:hAnsi="宋体" w:hint="eastAsia"/>
                <w:sz w:val="28"/>
                <w:szCs w:val="28"/>
              </w:rPr>
              <w:t>C7.3.5*</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spacing w:line="360" w:lineRule="exact"/>
              <w:rPr>
                <w:rFonts w:ascii="宋体" w:hAnsi="宋体" w:hint="eastAsia"/>
                <w:sz w:val="28"/>
                <w:szCs w:val="28"/>
              </w:rPr>
            </w:pPr>
            <w:r w:rsidRPr="00D360E9">
              <w:rPr>
                <w:rFonts w:ascii="宋体" w:hAnsi="宋体" w:hint="eastAsia"/>
                <w:sz w:val="28"/>
                <w:szCs w:val="28"/>
              </w:rPr>
              <w:t>知情同意书修改后及时告知受试者，对尚未完成试验的受试者需要再次取得受试者同意</w:t>
            </w:r>
          </w:p>
        </w:tc>
        <w:tc>
          <w:tcPr>
            <w:tcW w:w="3969" w:type="dxa"/>
            <w:tcBorders>
              <w:top w:val="single" w:sz="4" w:space="0" w:color="auto"/>
              <w:left w:val="single" w:sz="4" w:space="0" w:color="auto"/>
              <w:bottom w:val="single" w:sz="4" w:space="0" w:color="auto"/>
              <w:right w:val="single" w:sz="4" w:space="0" w:color="auto"/>
            </w:tcBorders>
          </w:tcPr>
          <w:p w:rsidR="0053501B" w:rsidRPr="00D360E9" w:rsidRDefault="0053501B" w:rsidP="00A05336">
            <w:pPr>
              <w:tabs>
                <w:tab w:val="left" w:pos="11880"/>
              </w:tabs>
              <w:rPr>
                <w:rFonts w:ascii="宋体" w:hAnsi="宋体" w:hint="eastAsia"/>
                <w:sz w:val="28"/>
                <w:szCs w:val="28"/>
              </w:rPr>
            </w:pPr>
            <w:r w:rsidRPr="00D360E9">
              <w:rPr>
                <w:rFonts w:ascii="宋体" w:hAnsi="宋体" w:hint="eastAsia"/>
                <w:sz w:val="28"/>
                <w:szCs w:val="28"/>
              </w:rPr>
              <w:t>查知情同意书</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spacing w:line="340" w:lineRule="atLeast"/>
              <w:rPr>
                <w:rFonts w:ascii="宋体" w:hAnsi="宋体" w:hint="eastAsia"/>
                <w:sz w:val="28"/>
                <w:szCs w:val="28"/>
              </w:rPr>
            </w:pPr>
            <w:r w:rsidRPr="00D360E9">
              <w:rPr>
                <w:rFonts w:ascii="宋体" w:hAnsi="宋体" w:hint="eastAsia"/>
                <w:sz w:val="28"/>
                <w:szCs w:val="28"/>
              </w:rPr>
              <w:t>118</w:t>
            </w:r>
          </w:p>
        </w:tc>
        <w:tc>
          <w:tcPr>
            <w:tcW w:w="1418" w:type="dxa"/>
            <w:gridSpan w:val="3"/>
            <w:tcBorders>
              <w:top w:val="single" w:sz="4" w:space="0" w:color="auto"/>
              <w:left w:val="single" w:sz="4" w:space="0" w:color="auto"/>
              <w:bottom w:val="single" w:sz="4" w:space="0" w:color="auto"/>
              <w:right w:val="single" w:sz="4" w:space="0" w:color="auto"/>
            </w:tcBorders>
          </w:tcPr>
          <w:p w:rsidR="0053501B" w:rsidRPr="00D360E9" w:rsidRDefault="0053501B" w:rsidP="00845131">
            <w:pPr>
              <w:spacing w:line="340" w:lineRule="atLeast"/>
              <w:rPr>
                <w:rFonts w:ascii="宋体" w:hAnsi="宋体" w:hint="eastAsia"/>
                <w:sz w:val="28"/>
                <w:szCs w:val="28"/>
              </w:rPr>
            </w:pPr>
            <w:r w:rsidRPr="00D360E9">
              <w:rPr>
                <w:rFonts w:ascii="宋体" w:hAnsi="宋体" w:hint="eastAsia"/>
                <w:sz w:val="28"/>
                <w:szCs w:val="28"/>
              </w:rPr>
              <w:t>C7.3.6*</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spacing w:line="360" w:lineRule="exact"/>
              <w:rPr>
                <w:rFonts w:ascii="宋体" w:hAnsi="宋体" w:hint="eastAsia"/>
                <w:sz w:val="28"/>
                <w:szCs w:val="28"/>
              </w:rPr>
            </w:pPr>
            <w:r w:rsidRPr="00D360E9">
              <w:rPr>
                <w:rFonts w:ascii="宋体" w:hAnsi="宋体" w:hint="eastAsia"/>
                <w:sz w:val="28"/>
                <w:szCs w:val="28"/>
              </w:rPr>
              <w:t>无行为能力和儿童受试者以及在紧急情况下获得知情同意书符合GCP第15条规定</w:t>
            </w:r>
          </w:p>
        </w:tc>
        <w:tc>
          <w:tcPr>
            <w:tcW w:w="3969" w:type="dxa"/>
            <w:tcBorders>
              <w:top w:val="single" w:sz="4" w:space="0" w:color="auto"/>
              <w:left w:val="single" w:sz="4" w:space="0" w:color="auto"/>
              <w:bottom w:val="single" w:sz="4" w:space="0" w:color="auto"/>
              <w:right w:val="single" w:sz="4" w:space="0" w:color="auto"/>
            </w:tcBorders>
          </w:tcPr>
          <w:p w:rsidR="0053501B" w:rsidRPr="00D360E9" w:rsidRDefault="0053501B" w:rsidP="00A05336">
            <w:pPr>
              <w:tabs>
                <w:tab w:val="left" w:pos="11880"/>
              </w:tabs>
              <w:rPr>
                <w:rFonts w:ascii="宋体" w:hAnsi="宋体" w:hint="eastAsia"/>
                <w:sz w:val="28"/>
                <w:szCs w:val="28"/>
              </w:rPr>
            </w:pPr>
            <w:r w:rsidRPr="00D360E9">
              <w:rPr>
                <w:rFonts w:ascii="宋体" w:hAnsi="宋体" w:hint="eastAsia"/>
                <w:sz w:val="28"/>
                <w:szCs w:val="28"/>
              </w:rPr>
              <w:t>查相关SOP及记录</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53501B" w:rsidRPr="00D360E9" w:rsidRDefault="0053501B" w:rsidP="00845131">
            <w:pPr>
              <w:tabs>
                <w:tab w:val="left" w:pos="11880"/>
              </w:tabs>
              <w:rPr>
                <w:rFonts w:ascii="宋体"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3501B" w:rsidRPr="00D360E9" w:rsidRDefault="0053501B" w:rsidP="00845131">
            <w:pPr>
              <w:tabs>
                <w:tab w:val="left" w:pos="11880"/>
              </w:tabs>
              <w:rPr>
                <w:rFonts w:ascii="宋体" w:hAnsi="宋体" w:hint="eastAsia"/>
                <w:b/>
                <w:sz w:val="28"/>
                <w:szCs w:val="28"/>
              </w:rPr>
            </w:pPr>
            <w:r w:rsidRPr="00D360E9">
              <w:rPr>
                <w:rFonts w:ascii="宋体" w:hAnsi="宋体" w:hint="eastAsia"/>
                <w:b/>
                <w:sz w:val="28"/>
                <w:szCs w:val="28"/>
              </w:rPr>
              <w:t>C7.4</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3501B" w:rsidRPr="00D360E9" w:rsidRDefault="0053501B">
            <w:pPr>
              <w:spacing w:line="360" w:lineRule="exact"/>
              <w:rPr>
                <w:rFonts w:ascii="宋体" w:hAnsi="宋体" w:hint="eastAsia"/>
                <w:b/>
                <w:sz w:val="28"/>
                <w:szCs w:val="28"/>
              </w:rPr>
            </w:pPr>
            <w:r w:rsidRPr="00D360E9">
              <w:rPr>
                <w:rFonts w:ascii="宋体" w:hAnsi="宋体" w:hint="eastAsia"/>
                <w:b/>
                <w:sz w:val="28"/>
                <w:szCs w:val="28"/>
              </w:rPr>
              <w:t>试验实施</w:t>
            </w: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119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18031C">
            <w:pPr>
              <w:tabs>
                <w:tab w:val="left" w:pos="11880"/>
              </w:tabs>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7.4.1</w:t>
              </w:r>
            </w:smartTag>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研究人员参加项目启动培训，并有培训记录</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5C4A5B">
            <w:pPr>
              <w:tabs>
                <w:tab w:val="left" w:pos="11880"/>
              </w:tabs>
              <w:rPr>
                <w:rFonts w:ascii="宋体" w:hAnsi="宋体" w:hint="eastAsia"/>
                <w:sz w:val="28"/>
                <w:szCs w:val="28"/>
              </w:rPr>
            </w:pPr>
            <w:r w:rsidRPr="00D360E9">
              <w:rPr>
                <w:rFonts w:ascii="宋体" w:hAnsi="宋体" w:hint="eastAsia"/>
                <w:sz w:val="28"/>
                <w:szCs w:val="28"/>
              </w:rPr>
              <w:t>查培训记录</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cs="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53501B">
            <w:pPr>
              <w:tabs>
                <w:tab w:val="left" w:pos="11880"/>
              </w:tabs>
              <w:rPr>
                <w:rFonts w:ascii="宋体" w:hAnsi="宋体" w:hint="eastAsia"/>
                <w:sz w:val="28"/>
                <w:szCs w:val="28"/>
              </w:rPr>
            </w:pPr>
            <w:r w:rsidRPr="00D360E9">
              <w:rPr>
                <w:rFonts w:ascii="宋体" w:hAnsi="宋体" w:hint="eastAsia"/>
                <w:sz w:val="28"/>
                <w:szCs w:val="28"/>
              </w:rPr>
              <w:t>120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7.4.2</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cs="宋体" w:hint="eastAsia"/>
                <w:sz w:val="28"/>
                <w:szCs w:val="28"/>
              </w:rPr>
            </w:pPr>
            <w:r w:rsidRPr="00D360E9">
              <w:rPr>
                <w:rFonts w:ascii="宋体" w:hAnsi="宋体" w:hint="eastAsia"/>
                <w:sz w:val="28"/>
                <w:szCs w:val="28"/>
              </w:rPr>
              <w:t>参与试验的研究人员严格遵循临床试验方案和相应SOP</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cs="宋体" w:hint="eastAsia"/>
                <w:sz w:val="28"/>
                <w:szCs w:val="28"/>
              </w:rPr>
            </w:pPr>
            <w:r w:rsidRPr="00D360E9">
              <w:rPr>
                <w:rFonts w:ascii="宋体" w:hAnsi="宋体" w:hint="eastAsia"/>
                <w:sz w:val="28"/>
                <w:szCs w:val="28"/>
              </w:rPr>
              <w:t>查原始病历及相关文件</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cs="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121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7.4.3</w:t>
              </w:r>
            </w:smartTag>
            <w:r w:rsidRPr="00D360E9">
              <w:rPr>
                <w:rFonts w:ascii="宋体" w:hAnsi="宋体" w:hint="eastAsia"/>
                <w:sz w:val="28"/>
                <w:szCs w:val="28"/>
              </w:rPr>
              <w:t>**</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原始资料和研究资料保存完整</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A05336">
            <w:pPr>
              <w:tabs>
                <w:tab w:val="left" w:pos="11880"/>
              </w:tabs>
              <w:rPr>
                <w:rFonts w:ascii="宋体" w:hAnsi="宋体" w:hint="eastAsia"/>
                <w:sz w:val="28"/>
                <w:szCs w:val="28"/>
              </w:rPr>
            </w:pPr>
            <w:r w:rsidRPr="00D360E9">
              <w:rPr>
                <w:rFonts w:ascii="宋体" w:hAnsi="宋体" w:hint="eastAsia"/>
                <w:sz w:val="28"/>
                <w:szCs w:val="28"/>
              </w:rPr>
              <w:t>查原始资料</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122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7.4.4</w:t>
              </w:r>
            </w:smartTag>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DF29E5">
            <w:pPr>
              <w:tabs>
                <w:tab w:val="left" w:pos="11880"/>
              </w:tabs>
              <w:rPr>
                <w:rFonts w:ascii="宋体" w:hAnsi="宋体" w:hint="eastAsia"/>
                <w:sz w:val="28"/>
                <w:szCs w:val="28"/>
              </w:rPr>
            </w:pPr>
            <w:r w:rsidRPr="00D360E9">
              <w:rPr>
                <w:rFonts w:ascii="宋体" w:hAnsi="宋体" w:hint="eastAsia"/>
                <w:bCs/>
                <w:sz w:val="28"/>
                <w:szCs w:val="28"/>
              </w:rPr>
              <w:t>CRF填写及时、完整、准确，修改规范</w:t>
            </w:r>
            <w:r w:rsidRPr="00D360E9">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查原始病历及CRF</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DF0B50">
            <w:pPr>
              <w:tabs>
                <w:tab w:val="left" w:pos="11880"/>
              </w:tabs>
              <w:rPr>
                <w:rFonts w:ascii="宋体" w:hAnsi="宋体" w:hint="eastAsia"/>
                <w:sz w:val="28"/>
                <w:szCs w:val="28"/>
              </w:rPr>
            </w:pPr>
            <w:r w:rsidRPr="00D360E9">
              <w:rPr>
                <w:rFonts w:ascii="宋体" w:hAnsi="宋体" w:hint="eastAsia"/>
                <w:sz w:val="28"/>
                <w:szCs w:val="28"/>
              </w:rPr>
              <w:t>123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DF0B50">
            <w:pPr>
              <w:tabs>
                <w:tab w:val="left" w:pos="11880"/>
              </w:tabs>
              <w:rPr>
                <w:rFonts w:ascii="宋体" w:hAnsi="宋体" w:hint="eastAsia"/>
                <w:sz w:val="28"/>
                <w:szCs w:val="28"/>
              </w:rPr>
            </w:pPr>
            <w:r w:rsidRPr="00D360E9">
              <w:rPr>
                <w:rFonts w:ascii="宋体" w:hAnsi="宋体" w:hint="eastAsia"/>
                <w:sz w:val="28"/>
                <w:szCs w:val="28"/>
              </w:rPr>
              <w:t>C7.4.5**</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106505">
            <w:pPr>
              <w:tabs>
                <w:tab w:val="left" w:pos="11880"/>
              </w:tabs>
              <w:rPr>
                <w:rFonts w:ascii="宋体" w:hAnsi="宋体" w:hint="eastAsia"/>
                <w:sz w:val="28"/>
                <w:szCs w:val="28"/>
              </w:rPr>
            </w:pPr>
            <w:r w:rsidRPr="00D360E9">
              <w:rPr>
                <w:rFonts w:ascii="宋体" w:hAnsi="宋体" w:hint="eastAsia"/>
                <w:bCs/>
                <w:sz w:val="28"/>
                <w:szCs w:val="28"/>
              </w:rPr>
              <w:t>CRF数据与原始资料一致</w:t>
            </w:r>
            <w:r w:rsidRPr="00D360E9">
              <w:rPr>
                <w:rFonts w:ascii="宋体" w:hAnsi="宋体" w:hint="eastAsia"/>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DF0B50">
            <w:pPr>
              <w:tabs>
                <w:tab w:val="left" w:pos="11880"/>
              </w:tabs>
              <w:rPr>
                <w:rFonts w:ascii="宋体" w:hAnsi="宋体" w:hint="eastAsia"/>
                <w:sz w:val="28"/>
                <w:szCs w:val="28"/>
              </w:rPr>
            </w:pPr>
            <w:r w:rsidRPr="00D360E9">
              <w:rPr>
                <w:rFonts w:ascii="宋体" w:hAnsi="宋体" w:hint="eastAsia"/>
                <w:sz w:val="28"/>
                <w:szCs w:val="28"/>
              </w:rPr>
              <w:t>查原始病历及CRF</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124</w:t>
            </w:r>
          </w:p>
        </w:tc>
        <w:tc>
          <w:tcPr>
            <w:tcW w:w="1418" w:type="dxa"/>
            <w:gridSpan w:val="3"/>
            <w:tcBorders>
              <w:top w:val="single" w:sz="4" w:space="0" w:color="auto"/>
              <w:left w:val="single" w:sz="4" w:space="0" w:color="auto"/>
              <w:bottom w:val="single" w:sz="4" w:space="0" w:color="auto"/>
              <w:right w:val="single" w:sz="4" w:space="0" w:color="auto"/>
            </w:tcBorders>
          </w:tcPr>
          <w:p w:rsidR="0053501B" w:rsidRPr="00D360E9" w:rsidRDefault="0053501B" w:rsidP="00A05336">
            <w:pPr>
              <w:tabs>
                <w:tab w:val="left" w:pos="11880"/>
              </w:tabs>
              <w:rPr>
                <w:rFonts w:ascii="宋体" w:hAnsi="宋体" w:hint="eastAsia"/>
                <w:sz w:val="28"/>
                <w:szCs w:val="28"/>
              </w:rPr>
            </w:pPr>
            <w:r w:rsidRPr="00D360E9">
              <w:rPr>
                <w:rFonts w:ascii="宋体" w:hAnsi="宋体" w:hint="eastAsia"/>
                <w:sz w:val="28"/>
                <w:szCs w:val="28"/>
              </w:rPr>
              <w:t>C7.4.6*</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试验用药品的接收、发放、用药、回收、退回或销毁等记录完整，接受、使用、剩余的和退回或销毁的药物数量相互吻合</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cs="宋体" w:hint="eastAsia"/>
                <w:sz w:val="28"/>
                <w:szCs w:val="28"/>
              </w:rPr>
            </w:pPr>
            <w:r w:rsidRPr="00D360E9">
              <w:rPr>
                <w:rFonts w:ascii="宋体" w:hAnsi="宋体" w:hint="eastAsia"/>
                <w:sz w:val="28"/>
                <w:szCs w:val="28"/>
              </w:rPr>
              <w:t>查试验用药品的接收、发放、用药、回收、退回或销毁等记录</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cs="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lastRenderedPageBreak/>
              <w:t>125</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C7.4.7*</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AE或SAE记录完整并按SOP进行处理或报告</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查原始病历和CRF</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shd w:val="clear" w:color="auto" w:fill="DBE5F1"/>
          </w:tcPr>
          <w:p w:rsidR="0053501B" w:rsidRPr="00D360E9" w:rsidRDefault="0053501B" w:rsidP="00845131">
            <w:pPr>
              <w:tabs>
                <w:tab w:val="left" w:pos="11880"/>
              </w:tabs>
              <w:rPr>
                <w:rFonts w:hAnsi="宋体" w:hint="eastAsia"/>
                <w:b/>
                <w:sz w:val="28"/>
                <w:szCs w:val="2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3501B" w:rsidRPr="00D360E9" w:rsidRDefault="0053501B" w:rsidP="00845131">
            <w:pPr>
              <w:tabs>
                <w:tab w:val="left" w:pos="11880"/>
              </w:tabs>
              <w:rPr>
                <w:rFonts w:hAnsi="宋体" w:hint="eastAsia"/>
                <w:b/>
                <w:sz w:val="28"/>
                <w:szCs w:val="28"/>
              </w:rPr>
            </w:pPr>
            <w:r w:rsidRPr="00D360E9">
              <w:rPr>
                <w:rFonts w:hAnsi="宋体" w:hint="eastAsia"/>
                <w:b/>
                <w:sz w:val="28"/>
                <w:szCs w:val="28"/>
              </w:rPr>
              <w:t>C7.5</w:t>
            </w:r>
          </w:p>
        </w:tc>
        <w:tc>
          <w:tcPr>
            <w:tcW w:w="12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3501B" w:rsidRPr="00D360E9" w:rsidRDefault="0053501B">
            <w:pPr>
              <w:spacing w:line="360" w:lineRule="exact"/>
              <w:rPr>
                <w:rFonts w:ascii="宋体" w:hAnsi="宋体" w:hint="eastAsia"/>
                <w:b/>
                <w:sz w:val="28"/>
                <w:szCs w:val="28"/>
              </w:rPr>
            </w:pPr>
            <w:r w:rsidRPr="00D360E9">
              <w:rPr>
                <w:rFonts w:hAnsi="宋体" w:hint="eastAsia"/>
                <w:b/>
                <w:sz w:val="28"/>
                <w:szCs w:val="28"/>
              </w:rPr>
              <w:t>总结报告</w:t>
            </w: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126</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C</w:t>
            </w:r>
            <w:smartTag w:uri="urn:schemas-microsoft-com:office:smarttags" w:element="chsdate">
              <w:smartTagPr>
                <w:attr w:name="IsROCDate" w:val="False"/>
                <w:attr w:name="IsLunarDate" w:val="False"/>
                <w:attr w:name="Day" w:val="30"/>
                <w:attr w:name="Month" w:val="12"/>
                <w:attr w:name="Year" w:val="1899"/>
              </w:smartTagPr>
              <w:r w:rsidRPr="00D360E9">
                <w:rPr>
                  <w:rFonts w:ascii="宋体" w:hAnsi="宋体" w:hint="eastAsia"/>
                  <w:sz w:val="28"/>
                  <w:szCs w:val="28"/>
                </w:rPr>
                <w:t>7.5.1</w:t>
              </w:r>
            </w:smartTag>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临床试验研究报告内容符合GCP第51条的要求</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查总结报告</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r w:rsidR="0053501B" w:rsidRPr="00D360E9" w:rsidTr="008C5A8F">
        <w:tc>
          <w:tcPr>
            <w:tcW w:w="675" w:type="dxa"/>
            <w:gridSpan w:val="2"/>
            <w:tcBorders>
              <w:top w:val="single" w:sz="4" w:space="0" w:color="auto"/>
              <w:left w:val="single" w:sz="4" w:space="0" w:color="auto"/>
              <w:bottom w:val="single" w:sz="4" w:space="0" w:color="auto"/>
              <w:right w:val="single" w:sz="4" w:space="0" w:color="auto"/>
            </w:tcBorders>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127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C7.5.2*</w:t>
            </w:r>
          </w:p>
        </w:tc>
        <w:tc>
          <w:tcPr>
            <w:tcW w:w="7087"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筛选、入组例数及SAE例数与总结报告一致</w:t>
            </w:r>
          </w:p>
        </w:tc>
        <w:tc>
          <w:tcPr>
            <w:tcW w:w="3969"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r w:rsidRPr="00D360E9">
              <w:rPr>
                <w:rFonts w:ascii="宋体" w:hAnsi="宋体" w:hint="eastAsia"/>
                <w:sz w:val="28"/>
                <w:szCs w:val="28"/>
              </w:rPr>
              <w:t>查相关资料</w:t>
            </w:r>
          </w:p>
        </w:tc>
        <w:tc>
          <w:tcPr>
            <w:tcW w:w="1560" w:type="dxa"/>
            <w:tcBorders>
              <w:top w:val="single" w:sz="4" w:space="0" w:color="auto"/>
              <w:left w:val="single" w:sz="4" w:space="0" w:color="auto"/>
              <w:bottom w:val="single" w:sz="4" w:space="0" w:color="auto"/>
              <w:right w:val="single" w:sz="4" w:space="0" w:color="auto"/>
            </w:tcBorders>
            <w:vAlign w:val="center"/>
          </w:tcPr>
          <w:p w:rsidR="0053501B" w:rsidRPr="00D360E9" w:rsidRDefault="0053501B" w:rsidP="00845131">
            <w:pPr>
              <w:tabs>
                <w:tab w:val="left" w:pos="11880"/>
              </w:tabs>
              <w:rPr>
                <w:rFonts w:ascii="宋体" w:hAnsi="宋体" w:hint="eastAsia"/>
                <w:sz w:val="28"/>
                <w:szCs w:val="28"/>
              </w:rPr>
            </w:pPr>
          </w:p>
        </w:tc>
      </w:tr>
    </w:tbl>
    <w:p w:rsidR="001D1296" w:rsidRDefault="001D1296">
      <w:pPr>
        <w:spacing w:line="360" w:lineRule="exact"/>
        <w:rPr>
          <w:rFonts w:ascii="宋体" w:hAnsi="宋体" w:hint="eastAsia"/>
          <w:szCs w:val="21"/>
        </w:rPr>
      </w:pPr>
    </w:p>
    <w:p w:rsidR="00FD65C5" w:rsidRDefault="00FD65C5" w:rsidP="00FD65C5">
      <w:pPr>
        <w:rPr>
          <w:rFonts w:ascii="隶书" w:eastAsia="隶书" w:hint="eastAsia"/>
          <w:bCs/>
          <w:sz w:val="24"/>
        </w:rPr>
      </w:pPr>
      <w:r>
        <w:rPr>
          <w:rFonts w:ascii="隶书" w:eastAsia="隶书" w:hint="eastAsia"/>
          <w:bCs/>
          <w:sz w:val="24"/>
        </w:rPr>
        <w:t>备注：检查项目中标有“</w:t>
      </w:r>
      <w:r>
        <w:rPr>
          <w:rFonts w:ascii="隶书" w:eastAsia="隶书" w:hint="eastAsia"/>
          <w:b/>
          <w:bCs/>
          <w:sz w:val="24"/>
        </w:rPr>
        <w:sym w:font="Symbol" w:char="F02A"/>
      </w:r>
      <w:r>
        <w:rPr>
          <w:rFonts w:ascii="隶书" w:eastAsia="隶书" w:hint="eastAsia"/>
          <w:b/>
          <w:bCs/>
          <w:sz w:val="24"/>
        </w:rPr>
        <w:sym w:font="Symbol" w:char="F02A"/>
      </w:r>
      <w:r>
        <w:rPr>
          <w:rFonts w:ascii="隶书" w:eastAsia="隶书" w:hint="eastAsia"/>
          <w:b/>
          <w:bCs/>
          <w:sz w:val="24"/>
        </w:rPr>
        <w:t>”</w:t>
      </w:r>
      <w:r>
        <w:rPr>
          <w:rFonts w:ascii="隶书" w:eastAsia="隶书" w:hint="eastAsia"/>
          <w:bCs/>
          <w:sz w:val="24"/>
        </w:rPr>
        <w:t>项目为关键项目，标有“</w:t>
      </w:r>
      <w:r>
        <w:rPr>
          <w:rFonts w:ascii="隶书" w:eastAsia="隶书" w:hint="eastAsia"/>
          <w:b/>
          <w:bCs/>
          <w:sz w:val="24"/>
        </w:rPr>
        <w:sym w:font="Symbol" w:char="F02A"/>
      </w:r>
      <w:r>
        <w:rPr>
          <w:rFonts w:ascii="隶书" w:eastAsia="隶书" w:hint="eastAsia"/>
          <w:b/>
          <w:bCs/>
          <w:sz w:val="24"/>
        </w:rPr>
        <w:t>”</w:t>
      </w:r>
      <w:r>
        <w:rPr>
          <w:rFonts w:ascii="隶书" w:eastAsia="隶书" w:hint="eastAsia"/>
          <w:bCs/>
          <w:sz w:val="24"/>
        </w:rPr>
        <w:t>项目为重点项目，其他项目为一般项目。</w:t>
      </w:r>
    </w:p>
    <w:p w:rsidR="002C52BA" w:rsidRPr="00FD65C5" w:rsidRDefault="002C52BA">
      <w:pPr>
        <w:spacing w:line="360" w:lineRule="exact"/>
        <w:rPr>
          <w:rFonts w:ascii="宋体" w:hAnsi="宋体" w:hint="eastAsia"/>
          <w:szCs w:val="21"/>
        </w:rPr>
      </w:pPr>
    </w:p>
    <w:sectPr w:rsidR="002C52BA" w:rsidRPr="00FD65C5">
      <w:footerReference w:type="even" r:id="rId6"/>
      <w:footerReference w:type="default" r:id="rId7"/>
      <w:pgSz w:w="16838" w:h="11906" w:orient="landscape"/>
      <w:pgMar w:top="1247" w:right="1247"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20" w:rsidRDefault="00EC2A20">
      <w:r>
        <w:separator/>
      </w:r>
    </w:p>
  </w:endnote>
  <w:endnote w:type="continuationSeparator" w:id="1">
    <w:p w:rsidR="00EC2A20" w:rsidRDefault="00EC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6FB" w:rsidRDefault="00D806FB">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D806FB" w:rsidRDefault="00D806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6FB" w:rsidRDefault="00D806FB">
    <w:pPr>
      <w:pStyle w:val="a5"/>
      <w:framePr w:h="0" w:wrap="around" w:vAnchor="text" w:hAnchor="margin" w:xAlign="center" w:y="1"/>
      <w:rPr>
        <w:rStyle w:val="a3"/>
      </w:rPr>
    </w:pPr>
    <w:r>
      <w:fldChar w:fldCharType="begin"/>
    </w:r>
    <w:r>
      <w:rPr>
        <w:rStyle w:val="a3"/>
      </w:rPr>
      <w:instrText xml:space="preserve">PAGE  </w:instrText>
    </w:r>
    <w:r>
      <w:fldChar w:fldCharType="separate"/>
    </w:r>
    <w:r w:rsidR="0004282E">
      <w:rPr>
        <w:rStyle w:val="a3"/>
        <w:noProof/>
      </w:rPr>
      <w:t>5</w:t>
    </w:r>
    <w:r>
      <w:fldChar w:fldCharType="end"/>
    </w:r>
  </w:p>
  <w:p w:rsidR="00D806FB" w:rsidRDefault="00D806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20" w:rsidRDefault="00EC2A20">
      <w:r>
        <w:separator/>
      </w:r>
    </w:p>
  </w:footnote>
  <w:footnote w:type="continuationSeparator" w:id="1">
    <w:p w:rsidR="00EC2A20" w:rsidRDefault="00EC2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C71"/>
    <w:rsid w:val="00022623"/>
    <w:rsid w:val="0002487F"/>
    <w:rsid w:val="0004282E"/>
    <w:rsid w:val="000A669E"/>
    <w:rsid w:val="000C20C7"/>
    <w:rsid w:val="000C605F"/>
    <w:rsid w:val="000E4162"/>
    <w:rsid w:val="000F4DFE"/>
    <w:rsid w:val="00105FD7"/>
    <w:rsid w:val="00106505"/>
    <w:rsid w:val="00117E0E"/>
    <w:rsid w:val="00133FC6"/>
    <w:rsid w:val="001642AA"/>
    <w:rsid w:val="001643C7"/>
    <w:rsid w:val="00171C1D"/>
    <w:rsid w:val="0018031C"/>
    <w:rsid w:val="00195AA7"/>
    <w:rsid w:val="001B49B3"/>
    <w:rsid w:val="001C1C75"/>
    <w:rsid w:val="001D1296"/>
    <w:rsid w:val="001D1FD9"/>
    <w:rsid w:val="00226102"/>
    <w:rsid w:val="00232C51"/>
    <w:rsid w:val="00233EE3"/>
    <w:rsid w:val="002361E2"/>
    <w:rsid w:val="00247274"/>
    <w:rsid w:val="002521CC"/>
    <w:rsid w:val="00274E08"/>
    <w:rsid w:val="00282DE9"/>
    <w:rsid w:val="002C52BA"/>
    <w:rsid w:val="002D42BA"/>
    <w:rsid w:val="002F4D62"/>
    <w:rsid w:val="002F61BC"/>
    <w:rsid w:val="00305388"/>
    <w:rsid w:val="00316AF5"/>
    <w:rsid w:val="003770F0"/>
    <w:rsid w:val="003A3713"/>
    <w:rsid w:val="003C4E42"/>
    <w:rsid w:val="003D4034"/>
    <w:rsid w:val="003E15CF"/>
    <w:rsid w:val="003F27E2"/>
    <w:rsid w:val="00451853"/>
    <w:rsid w:val="00474CE7"/>
    <w:rsid w:val="00481042"/>
    <w:rsid w:val="00484A01"/>
    <w:rsid w:val="00485234"/>
    <w:rsid w:val="004B5484"/>
    <w:rsid w:val="004C4BB7"/>
    <w:rsid w:val="004D15B4"/>
    <w:rsid w:val="004F249A"/>
    <w:rsid w:val="00531A62"/>
    <w:rsid w:val="0053501B"/>
    <w:rsid w:val="00573514"/>
    <w:rsid w:val="00580C81"/>
    <w:rsid w:val="005877FB"/>
    <w:rsid w:val="005B08D0"/>
    <w:rsid w:val="005B54BF"/>
    <w:rsid w:val="005C4A5B"/>
    <w:rsid w:val="005D5563"/>
    <w:rsid w:val="005D77EF"/>
    <w:rsid w:val="00605718"/>
    <w:rsid w:val="0061392B"/>
    <w:rsid w:val="00624D75"/>
    <w:rsid w:val="00667C24"/>
    <w:rsid w:val="0067199F"/>
    <w:rsid w:val="006727DA"/>
    <w:rsid w:val="00673FC8"/>
    <w:rsid w:val="00680C3C"/>
    <w:rsid w:val="00686937"/>
    <w:rsid w:val="00687D14"/>
    <w:rsid w:val="006916C8"/>
    <w:rsid w:val="00697D49"/>
    <w:rsid w:val="006F11E0"/>
    <w:rsid w:val="006F508A"/>
    <w:rsid w:val="006F54EC"/>
    <w:rsid w:val="007040B3"/>
    <w:rsid w:val="007171B4"/>
    <w:rsid w:val="00740ACE"/>
    <w:rsid w:val="007541A8"/>
    <w:rsid w:val="00764B48"/>
    <w:rsid w:val="007A292C"/>
    <w:rsid w:val="007A6C40"/>
    <w:rsid w:val="007D56EA"/>
    <w:rsid w:val="007F70F6"/>
    <w:rsid w:val="00804A11"/>
    <w:rsid w:val="008104C7"/>
    <w:rsid w:val="0081371A"/>
    <w:rsid w:val="00845131"/>
    <w:rsid w:val="008517B8"/>
    <w:rsid w:val="00856FB3"/>
    <w:rsid w:val="008C5A8F"/>
    <w:rsid w:val="008D7A84"/>
    <w:rsid w:val="008E04A3"/>
    <w:rsid w:val="00941800"/>
    <w:rsid w:val="00996881"/>
    <w:rsid w:val="009A02DB"/>
    <w:rsid w:val="009A3F0E"/>
    <w:rsid w:val="009D513D"/>
    <w:rsid w:val="00A05336"/>
    <w:rsid w:val="00A346A3"/>
    <w:rsid w:val="00A52EC8"/>
    <w:rsid w:val="00A6779F"/>
    <w:rsid w:val="00A902AF"/>
    <w:rsid w:val="00AA23C2"/>
    <w:rsid w:val="00AA35B1"/>
    <w:rsid w:val="00AC56E6"/>
    <w:rsid w:val="00AD12F3"/>
    <w:rsid w:val="00B41442"/>
    <w:rsid w:val="00B462A8"/>
    <w:rsid w:val="00B4787B"/>
    <w:rsid w:val="00B51206"/>
    <w:rsid w:val="00B563D2"/>
    <w:rsid w:val="00B85CBD"/>
    <w:rsid w:val="00B9111B"/>
    <w:rsid w:val="00BC1725"/>
    <w:rsid w:val="00BC1CC6"/>
    <w:rsid w:val="00BE1F3B"/>
    <w:rsid w:val="00C142E9"/>
    <w:rsid w:val="00C2019B"/>
    <w:rsid w:val="00C229DF"/>
    <w:rsid w:val="00C251DE"/>
    <w:rsid w:val="00C502A3"/>
    <w:rsid w:val="00C83909"/>
    <w:rsid w:val="00CC3C60"/>
    <w:rsid w:val="00CE7523"/>
    <w:rsid w:val="00D01599"/>
    <w:rsid w:val="00D26919"/>
    <w:rsid w:val="00D32F9E"/>
    <w:rsid w:val="00D360E9"/>
    <w:rsid w:val="00D36E75"/>
    <w:rsid w:val="00D415EE"/>
    <w:rsid w:val="00D43493"/>
    <w:rsid w:val="00D47749"/>
    <w:rsid w:val="00D53349"/>
    <w:rsid w:val="00D806FB"/>
    <w:rsid w:val="00DD6AF6"/>
    <w:rsid w:val="00DE2B87"/>
    <w:rsid w:val="00DF0B50"/>
    <w:rsid w:val="00DF29E5"/>
    <w:rsid w:val="00E162E5"/>
    <w:rsid w:val="00E34223"/>
    <w:rsid w:val="00E47C77"/>
    <w:rsid w:val="00E87F8A"/>
    <w:rsid w:val="00EA0C89"/>
    <w:rsid w:val="00EB028C"/>
    <w:rsid w:val="00EB145B"/>
    <w:rsid w:val="00EC2A20"/>
    <w:rsid w:val="00EE0EC6"/>
    <w:rsid w:val="00EF0671"/>
    <w:rsid w:val="00EF7C15"/>
    <w:rsid w:val="00F126BE"/>
    <w:rsid w:val="00F404A3"/>
    <w:rsid w:val="00F5450B"/>
    <w:rsid w:val="00F654E6"/>
    <w:rsid w:val="00F75CE6"/>
    <w:rsid w:val="00FA7424"/>
    <w:rsid w:val="00FB4A88"/>
    <w:rsid w:val="00FC7BBB"/>
    <w:rsid w:val="00FD65C5"/>
    <w:rsid w:val="00FE3994"/>
    <w:rsid w:val="00FF3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semiHidden/>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1D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986</Words>
  <Characters>5625</Characters>
  <Application>Microsoft Office Word</Application>
  <DocSecurity>0</DocSecurity>
  <PresentationFormat/>
  <Lines>46</Lines>
  <Paragraphs>13</Paragraphs>
  <Slides>0</Slides>
  <Notes>0</Notes>
  <HiddenSlides>0</HiddenSlides>
  <MMClips>0</MMClip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founder</dc:creator>
  <cp:lastModifiedBy>9C</cp:lastModifiedBy>
  <cp:revision>2</cp:revision>
  <cp:lastPrinted>2017-08-28T08:50:00Z</cp:lastPrinted>
  <dcterms:created xsi:type="dcterms:W3CDTF">2017-08-28T08:52:00Z</dcterms:created>
  <dcterms:modified xsi:type="dcterms:W3CDTF">2017-08-28T08:52:00Z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