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002B7" w14:textId="77777777" w:rsidR="00D969AA" w:rsidRDefault="00D969AA" w:rsidP="00D969AA">
      <w:pPr>
        <w:widowControl/>
        <w:autoSpaceDE w:val="0"/>
        <w:autoSpaceDN w:val="0"/>
        <w:adjustRightInd w:val="0"/>
        <w:jc w:val="left"/>
        <w:rPr>
          <w:rFonts w:ascii="PingFang SC" w:eastAsia="PingFang SC" w:cs="PingFang SC"/>
          <w:color w:val="262626"/>
          <w:kern w:val="0"/>
          <w:sz w:val="26"/>
          <w:szCs w:val="26"/>
        </w:rPr>
      </w:pPr>
      <w:r>
        <w:rPr>
          <w:rFonts w:ascii="PingFang SC" w:eastAsia="PingFang SC" w:cs="PingFang SC" w:hint="eastAsia"/>
          <w:b/>
          <w:bCs/>
          <w:color w:val="262626"/>
          <w:kern w:val="0"/>
          <w:sz w:val="26"/>
          <w:szCs w:val="26"/>
        </w:rPr>
        <w:t>报名回执</w:t>
      </w:r>
    </w:p>
    <w:tbl>
      <w:tblPr>
        <w:tblpPr w:leftFromText="180" w:rightFromText="180" w:vertAnchor="text" w:horzAnchor="page" w:tblpXSpec="center" w:tblpY="70"/>
        <w:tblW w:w="5000" w:type="pct"/>
        <w:tblBorders>
          <w:top w:val="single" w:sz="8" w:space="0" w:color="C9C9C9"/>
          <w:left w:val="single" w:sz="8" w:space="0" w:color="C9C9C9"/>
          <w:right w:val="single" w:sz="8" w:space="0" w:color="C9C9C9"/>
        </w:tblBorders>
        <w:tblLook w:val="0000" w:firstRow="0" w:lastRow="0" w:firstColumn="0" w:lastColumn="0" w:noHBand="0" w:noVBand="0"/>
      </w:tblPr>
      <w:tblGrid>
        <w:gridCol w:w="1862"/>
        <w:gridCol w:w="222"/>
        <w:gridCol w:w="1043"/>
        <w:gridCol w:w="2920"/>
        <w:gridCol w:w="1057"/>
        <w:gridCol w:w="1176"/>
      </w:tblGrid>
      <w:tr w:rsidR="00D969AA" w14:paraId="6D05CD3D" w14:textId="77777777" w:rsidTr="00D969AA">
        <w:tblPrEx>
          <w:tblCellMar>
            <w:top w:w="0" w:type="dxa"/>
            <w:bottom w:w="0" w:type="dxa"/>
          </w:tblCellMar>
        </w:tblPrEx>
        <w:tc>
          <w:tcPr>
            <w:tcW w:w="1227" w:type="pct"/>
            <w:gridSpan w:val="2"/>
            <w:vMerge w:val="restart"/>
            <w:tcBorders>
              <w:top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1B950C29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  <w:r>
              <w:rPr>
                <w:rFonts w:ascii="PingFang SC" w:eastAsia="PingFang SC" w:cs="PingFang SC" w:hint="eastAsia"/>
                <w:b/>
                <w:bCs/>
                <w:color w:val="262626"/>
                <w:kern w:val="0"/>
                <w:sz w:val="26"/>
                <w:szCs w:val="26"/>
              </w:rPr>
              <w:t>单位名称</w:t>
            </w:r>
          </w:p>
          <w:p w14:paraId="40004707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  <w:r>
              <w:rPr>
                <w:rFonts w:ascii="PingFang SC" w:eastAsia="PingFang SC" w:cs="PingFang SC" w:hint="eastAsia"/>
                <w:color w:val="262626"/>
                <w:kern w:val="0"/>
                <w:sz w:val="26"/>
                <w:szCs w:val="26"/>
              </w:rPr>
              <w:t>（</w:t>
            </w:r>
            <w:r>
              <w:rPr>
                <w:rFonts w:ascii="PingFang SC" w:eastAsia="PingFang SC" w:cs="PingFang SC" w:hint="eastAsia"/>
                <w:b/>
                <w:bCs/>
                <w:color w:val="262626"/>
                <w:kern w:val="0"/>
                <w:sz w:val="26"/>
                <w:szCs w:val="26"/>
              </w:rPr>
              <w:t>中英文</w:t>
            </w:r>
            <w:r>
              <w:rPr>
                <w:rFonts w:ascii="PingFang SC" w:eastAsia="PingFang SC" w:cs="PingFang SC" w:hint="eastAsia"/>
                <w:color w:val="262626"/>
                <w:kern w:val="0"/>
                <w:sz w:val="26"/>
                <w:szCs w:val="26"/>
              </w:rPr>
              <w:t>）</w:t>
            </w:r>
          </w:p>
        </w:tc>
        <w:tc>
          <w:tcPr>
            <w:tcW w:w="3773" w:type="pct"/>
            <w:gridSpan w:val="4"/>
            <w:tcBorders>
              <w:top w:val="single" w:sz="8" w:space="0" w:color="C9C9C9"/>
              <w:left w:val="single" w:sz="8" w:space="0" w:color="C9C9C9"/>
              <w:bottom w:val="single" w:sz="8" w:space="0" w:color="C9C9C9"/>
            </w:tcBorders>
            <w:vAlign w:val="center"/>
          </w:tcPr>
          <w:p w14:paraId="65B1B1FB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</w:p>
        </w:tc>
      </w:tr>
      <w:tr w:rsidR="00D969AA" w14:paraId="670E2887" w14:textId="77777777" w:rsidTr="00D969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27" w:type="pct"/>
            <w:gridSpan w:val="2"/>
            <w:vMerge/>
            <w:tcBorders>
              <w:top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129F7BF3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</w:p>
        </w:tc>
        <w:tc>
          <w:tcPr>
            <w:tcW w:w="3773" w:type="pct"/>
            <w:gridSpan w:val="4"/>
            <w:tcBorders>
              <w:top w:val="single" w:sz="8" w:space="0" w:color="C9C9C9"/>
              <w:left w:val="single" w:sz="8" w:space="0" w:color="C9C9C9"/>
              <w:bottom w:val="single" w:sz="8" w:space="0" w:color="C9C9C9"/>
            </w:tcBorders>
            <w:vAlign w:val="center"/>
          </w:tcPr>
          <w:p w14:paraId="0B62C437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</w:p>
        </w:tc>
      </w:tr>
      <w:tr w:rsidR="00D969AA" w14:paraId="64D57458" w14:textId="77777777" w:rsidTr="00D969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27" w:type="pct"/>
            <w:gridSpan w:val="2"/>
            <w:vMerge w:val="restart"/>
            <w:tcBorders>
              <w:top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2535A5E0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  <w:r>
              <w:rPr>
                <w:rFonts w:ascii="PingFang SC" w:eastAsia="PingFang SC" w:cs="PingFang SC" w:hint="eastAsia"/>
                <w:b/>
                <w:bCs/>
                <w:color w:val="262626"/>
                <w:kern w:val="0"/>
                <w:sz w:val="26"/>
                <w:szCs w:val="26"/>
              </w:rPr>
              <w:t>通讯地址</w:t>
            </w:r>
          </w:p>
          <w:p w14:paraId="16294C42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  <w:r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  <w:t>(</w:t>
            </w:r>
            <w:r>
              <w:rPr>
                <w:rFonts w:ascii="PingFang SC" w:eastAsia="PingFang SC" w:cs="PingFang SC" w:hint="eastAsia"/>
                <w:b/>
                <w:bCs/>
                <w:color w:val="262626"/>
                <w:kern w:val="0"/>
                <w:sz w:val="26"/>
                <w:szCs w:val="26"/>
              </w:rPr>
              <w:t>中英文</w:t>
            </w:r>
            <w:r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  <w:t>)</w:t>
            </w:r>
          </w:p>
        </w:tc>
        <w:tc>
          <w:tcPr>
            <w:tcW w:w="3773" w:type="pct"/>
            <w:gridSpan w:val="4"/>
            <w:tcBorders>
              <w:top w:val="single" w:sz="8" w:space="0" w:color="C9C9C9"/>
              <w:left w:val="single" w:sz="8" w:space="0" w:color="C9C9C9"/>
              <w:bottom w:val="single" w:sz="8" w:space="0" w:color="C9C9C9"/>
            </w:tcBorders>
            <w:vAlign w:val="center"/>
          </w:tcPr>
          <w:p w14:paraId="495F3733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</w:p>
        </w:tc>
      </w:tr>
      <w:tr w:rsidR="00D969AA" w14:paraId="28AB0D01" w14:textId="77777777" w:rsidTr="00D969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27" w:type="pct"/>
            <w:gridSpan w:val="2"/>
            <w:vMerge/>
            <w:tcBorders>
              <w:top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6BDD457C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</w:p>
        </w:tc>
        <w:tc>
          <w:tcPr>
            <w:tcW w:w="3773" w:type="pct"/>
            <w:gridSpan w:val="4"/>
            <w:tcBorders>
              <w:top w:val="single" w:sz="8" w:space="0" w:color="C9C9C9"/>
              <w:left w:val="single" w:sz="8" w:space="0" w:color="C9C9C9"/>
              <w:bottom w:val="single" w:sz="8" w:space="0" w:color="C9C9C9"/>
            </w:tcBorders>
            <w:vAlign w:val="center"/>
          </w:tcPr>
          <w:p w14:paraId="22BF8702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</w:p>
        </w:tc>
      </w:tr>
      <w:tr w:rsidR="00D969AA" w14:paraId="41CBAA14" w14:textId="77777777" w:rsidTr="00D969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tcBorders>
              <w:top w:val="single" w:sz="8" w:space="0" w:color="C9C9C9"/>
              <w:bottom w:val="single" w:sz="8" w:space="0" w:color="C9C9C9"/>
            </w:tcBorders>
            <w:vAlign w:val="center"/>
          </w:tcPr>
          <w:p w14:paraId="451E9875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  <w:r>
              <w:rPr>
                <w:rFonts w:ascii="PingFang SC" w:eastAsia="PingFang SC" w:cs="PingFang SC" w:hint="eastAsia"/>
                <w:b/>
                <w:bCs/>
                <w:color w:val="262626"/>
                <w:kern w:val="0"/>
                <w:sz w:val="26"/>
                <w:szCs w:val="26"/>
              </w:rPr>
              <w:t>参会代表信息</w:t>
            </w:r>
          </w:p>
        </w:tc>
      </w:tr>
      <w:tr w:rsidR="00D969AA" w14:paraId="6B20D88D" w14:textId="77777777" w:rsidTr="00D969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27" w:type="pct"/>
            <w:gridSpan w:val="2"/>
            <w:tcBorders>
              <w:top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3D48987C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  <w:r>
              <w:rPr>
                <w:rFonts w:ascii="PingFang SC" w:eastAsia="PingFang SC" w:cs="PingFang SC" w:hint="eastAsia"/>
                <w:color w:val="262626"/>
                <w:kern w:val="0"/>
                <w:sz w:val="26"/>
                <w:szCs w:val="26"/>
              </w:rPr>
              <w:t>参会代表姓名</w:t>
            </w:r>
          </w:p>
          <w:p w14:paraId="250E9102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  <w:r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  <w:t>(</w:t>
            </w:r>
            <w:r>
              <w:rPr>
                <w:rFonts w:ascii="PingFang SC" w:eastAsia="PingFang SC" w:cs="PingFang SC" w:hint="eastAsia"/>
                <w:b/>
                <w:bCs/>
                <w:color w:val="262626"/>
                <w:kern w:val="0"/>
                <w:sz w:val="26"/>
                <w:szCs w:val="26"/>
              </w:rPr>
              <w:t>中英文</w:t>
            </w:r>
            <w:r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  <w:t>)</w:t>
            </w:r>
          </w:p>
        </w:tc>
        <w:tc>
          <w:tcPr>
            <w:tcW w:w="638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3ADDC9E7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  <w:r>
              <w:rPr>
                <w:rFonts w:ascii="PingFang SC" w:eastAsia="PingFang SC" w:cs="PingFang SC" w:hint="eastAsia"/>
                <w:color w:val="262626"/>
                <w:kern w:val="0"/>
                <w:sz w:val="26"/>
                <w:szCs w:val="26"/>
              </w:rPr>
              <w:t>性别</w:t>
            </w:r>
          </w:p>
        </w:tc>
        <w:tc>
          <w:tcPr>
            <w:tcW w:w="1771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69976407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  <w:r>
              <w:rPr>
                <w:rFonts w:ascii="PingFang SC" w:eastAsia="PingFang SC" w:cs="PingFang SC" w:hint="eastAsia"/>
                <w:color w:val="262626"/>
                <w:kern w:val="0"/>
                <w:sz w:val="26"/>
                <w:szCs w:val="26"/>
              </w:rPr>
              <w:t>职务</w:t>
            </w:r>
            <w:r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  <w:t>(</w:t>
            </w:r>
            <w:r>
              <w:rPr>
                <w:rFonts w:ascii="PingFang SC" w:eastAsia="PingFang SC" w:cs="PingFang SC" w:hint="eastAsia"/>
                <w:b/>
                <w:bCs/>
                <w:color w:val="262626"/>
                <w:kern w:val="0"/>
                <w:sz w:val="26"/>
                <w:szCs w:val="26"/>
              </w:rPr>
              <w:t>中英文</w:t>
            </w:r>
            <w:r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  <w:t>)</w:t>
            </w:r>
          </w:p>
        </w:tc>
        <w:tc>
          <w:tcPr>
            <w:tcW w:w="646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6FE55AD3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  <w:r>
              <w:rPr>
                <w:rFonts w:ascii="PingFang SC" w:eastAsia="PingFang SC" w:cs="PingFang SC" w:hint="eastAsia"/>
                <w:color w:val="262626"/>
                <w:kern w:val="0"/>
                <w:sz w:val="26"/>
                <w:szCs w:val="26"/>
              </w:rPr>
              <w:t>手机</w:t>
            </w:r>
          </w:p>
        </w:tc>
        <w:tc>
          <w:tcPr>
            <w:tcW w:w="718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</w:tcBorders>
            <w:vAlign w:val="center"/>
          </w:tcPr>
          <w:p w14:paraId="4CDA3B46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  <w:r>
              <w:rPr>
                <w:rFonts w:ascii="PingFang SC" w:eastAsia="PingFang SC" w:cs="PingFang SC" w:hint="eastAsia"/>
                <w:color w:val="262626"/>
                <w:kern w:val="0"/>
                <w:sz w:val="26"/>
                <w:szCs w:val="26"/>
              </w:rPr>
              <w:t>邮箱</w:t>
            </w:r>
          </w:p>
        </w:tc>
      </w:tr>
      <w:tr w:rsidR="00D969AA" w14:paraId="1E004969" w14:textId="77777777" w:rsidTr="00D969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27" w:type="pct"/>
            <w:gridSpan w:val="2"/>
            <w:tcBorders>
              <w:top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6620772E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06891786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</w:p>
        </w:tc>
        <w:tc>
          <w:tcPr>
            <w:tcW w:w="1771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5458342A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</w:p>
        </w:tc>
        <w:tc>
          <w:tcPr>
            <w:tcW w:w="646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56D609D8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</w:tcBorders>
            <w:vAlign w:val="center"/>
          </w:tcPr>
          <w:p w14:paraId="6C449475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</w:p>
        </w:tc>
      </w:tr>
      <w:tr w:rsidR="00D969AA" w14:paraId="7D523BEB" w14:textId="77777777" w:rsidTr="00D969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27" w:type="pct"/>
            <w:gridSpan w:val="2"/>
            <w:tcBorders>
              <w:top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0C0D1332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6CA614AB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</w:p>
        </w:tc>
        <w:tc>
          <w:tcPr>
            <w:tcW w:w="1771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3A73C41B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</w:p>
        </w:tc>
        <w:tc>
          <w:tcPr>
            <w:tcW w:w="646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06370D83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</w:tcBorders>
            <w:vAlign w:val="center"/>
          </w:tcPr>
          <w:p w14:paraId="090E1BEE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</w:p>
        </w:tc>
      </w:tr>
      <w:tr w:rsidR="00D969AA" w14:paraId="4499BF98" w14:textId="77777777" w:rsidTr="00D969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tcBorders>
              <w:top w:val="single" w:sz="8" w:space="0" w:color="C9C9C9"/>
              <w:bottom w:val="single" w:sz="8" w:space="0" w:color="C9C9C9"/>
            </w:tcBorders>
            <w:vAlign w:val="center"/>
          </w:tcPr>
          <w:p w14:paraId="56D1AAFE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  <w:r>
              <w:rPr>
                <w:rFonts w:ascii="PingFang SC" w:eastAsia="PingFang SC" w:cs="PingFang SC" w:hint="eastAsia"/>
                <w:b/>
                <w:bCs/>
                <w:color w:val="262626"/>
                <w:kern w:val="0"/>
                <w:sz w:val="26"/>
                <w:szCs w:val="26"/>
              </w:rPr>
              <w:t>企业、机构基本情况表（企业代表填写，中英文）</w:t>
            </w:r>
          </w:p>
        </w:tc>
      </w:tr>
      <w:tr w:rsidR="00D969AA" w14:paraId="7B84394F" w14:textId="77777777" w:rsidTr="00D969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pct"/>
            <w:vMerge w:val="restart"/>
            <w:tcBorders>
              <w:top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59580495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  <w:r>
              <w:rPr>
                <w:rFonts w:ascii="PingFang SC" w:eastAsia="PingFang SC" w:cs="PingFang SC" w:hint="eastAsia"/>
                <w:color w:val="262626"/>
                <w:kern w:val="0"/>
                <w:sz w:val="26"/>
                <w:szCs w:val="26"/>
              </w:rPr>
              <w:t>企业简介（</w:t>
            </w:r>
            <w:r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  <w:t>200</w:t>
            </w:r>
            <w:r>
              <w:rPr>
                <w:rFonts w:ascii="PingFang SC" w:eastAsia="PingFang SC" w:cs="PingFang SC" w:hint="eastAsia"/>
                <w:color w:val="262626"/>
                <w:kern w:val="0"/>
                <w:sz w:val="26"/>
                <w:szCs w:val="26"/>
              </w:rPr>
              <w:t>以内）</w:t>
            </w:r>
          </w:p>
        </w:tc>
        <w:tc>
          <w:tcPr>
            <w:tcW w:w="3867" w:type="pct"/>
            <w:gridSpan w:val="5"/>
            <w:tcBorders>
              <w:top w:val="single" w:sz="8" w:space="0" w:color="C9C9C9"/>
              <w:left w:val="single" w:sz="8" w:space="0" w:color="C9C9C9"/>
              <w:bottom w:val="single" w:sz="8" w:space="0" w:color="C9C9C9"/>
            </w:tcBorders>
            <w:vAlign w:val="center"/>
          </w:tcPr>
          <w:p w14:paraId="20B4A438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  <w:r>
              <w:rPr>
                <w:rFonts w:ascii="PingFang SC" w:eastAsia="PingFang SC" w:cs="PingFang SC" w:hint="eastAsia"/>
                <w:color w:val="262626"/>
                <w:kern w:val="0"/>
                <w:sz w:val="26"/>
                <w:szCs w:val="26"/>
              </w:rPr>
              <w:t>中文：</w:t>
            </w:r>
          </w:p>
          <w:p w14:paraId="4D0CB4E3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</w:p>
        </w:tc>
      </w:tr>
      <w:tr w:rsidR="00D969AA" w14:paraId="2FE3B1E1" w14:textId="77777777" w:rsidTr="00D969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pct"/>
            <w:vMerge/>
            <w:tcBorders>
              <w:top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1A978B88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</w:p>
        </w:tc>
        <w:tc>
          <w:tcPr>
            <w:tcW w:w="3867" w:type="pct"/>
            <w:gridSpan w:val="5"/>
            <w:tcBorders>
              <w:top w:val="single" w:sz="8" w:space="0" w:color="C9C9C9"/>
              <w:left w:val="single" w:sz="8" w:space="0" w:color="C9C9C9"/>
              <w:bottom w:val="single" w:sz="8" w:space="0" w:color="C9C9C9"/>
            </w:tcBorders>
            <w:vAlign w:val="center"/>
          </w:tcPr>
          <w:p w14:paraId="42D08F63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  <w:r>
              <w:rPr>
                <w:rFonts w:ascii="PingFang SC" w:eastAsia="PingFang SC" w:cs="PingFang SC" w:hint="eastAsia"/>
                <w:color w:val="262626"/>
                <w:kern w:val="0"/>
                <w:sz w:val="26"/>
                <w:szCs w:val="26"/>
              </w:rPr>
              <w:t>英文：</w:t>
            </w:r>
          </w:p>
          <w:p w14:paraId="56199E88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</w:p>
        </w:tc>
      </w:tr>
      <w:tr w:rsidR="00D969AA" w14:paraId="3E02858F" w14:textId="77777777" w:rsidTr="00D969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pct"/>
            <w:vMerge w:val="restart"/>
            <w:tcBorders>
              <w:top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4D2BE2D9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  <w:r>
              <w:rPr>
                <w:rFonts w:ascii="PingFang SC" w:eastAsia="PingFang SC" w:cs="PingFang SC" w:hint="eastAsia"/>
                <w:color w:val="262626"/>
                <w:kern w:val="0"/>
                <w:sz w:val="26"/>
                <w:szCs w:val="26"/>
              </w:rPr>
              <w:t>技术需求与合作意向</w:t>
            </w:r>
          </w:p>
          <w:p w14:paraId="27AA7E11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</w:p>
        </w:tc>
        <w:tc>
          <w:tcPr>
            <w:tcW w:w="3867" w:type="pct"/>
            <w:gridSpan w:val="5"/>
            <w:tcBorders>
              <w:top w:val="single" w:sz="8" w:space="0" w:color="C9C9C9"/>
              <w:left w:val="single" w:sz="8" w:space="0" w:color="C9C9C9"/>
              <w:bottom w:val="single" w:sz="8" w:space="0" w:color="C9C9C9"/>
            </w:tcBorders>
            <w:vAlign w:val="center"/>
          </w:tcPr>
          <w:p w14:paraId="52B326D8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  <w:r>
              <w:rPr>
                <w:rFonts w:ascii="PingFang SC" w:eastAsia="PingFang SC" w:cs="PingFang SC" w:hint="eastAsia"/>
                <w:color w:val="262626"/>
                <w:kern w:val="0"/>
                <w:sz w:val="26"/>
                <w:szCs w:val="26"/>
              </w:rPr>
              <w:t>中文：</w:t>
            </w:r>
          </w:p>
          <w:p w14:paraId="3DE6100D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</w:p>
        </w:tc>
      </w:tr>
      <w:tr w:rsidR="00D969AA" w14:paraId="3491E0FC" w14:textId="77777777" w:rsidTr="00D969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pct"/>
            <w:vMerge/>
            <w:tcBorders>
              <w:top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01CA99B1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</w:p>
        </w:tc>
        <w:tc>
          <w:tcPr>
            <w:tcW w:w="3867" w:type="pct"/>
            <w:gridSpan w:val="5"/>
            <w:tcBorders>
              <w:top w:val="single" w:sz="8" w:space="0" w:color="C9C9C9"/>
              <w:left w:val="single" w:sz="8" w:space="0" w:color="C9C9C9"/>
              <w:bottom w:val="single" w:sz="8" w:space="0" w:color="C9C9C9"/>
            </w:tcBorders>
            <w:vAlign w:val="center"/>
          </w:tcPr>
          <w:p w14:paraId="5476CD80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  <w:r>
              <w:rPr>
                <w:rFonts w:ascii="PingFang SC" w:eastAsia="PingFang SC" w:cs="PingFang SC" w:hint="eastAsia"/>
                <w:color w:val="262626"/>
                <w:kern w:val="0"/>
                <w:sz w:val="26"/>
                <w:szCs w:val="26"/>
              </w:rPr>
              <w:t>英文：</w:t>
            </w:r>
          </w:p>
          <w:p w14:paraId="6CB69C2A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</w:p>
        </w:tc>
      </w:tr>
      <w:tr w:rsidR="00D969AA" w14:paraId="0B872758" w14:textId="77777777" w:rsidTr="00D969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pct"/>
            <w:tcBorders>
              <w:top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5B70E269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  <w:bookmarkStart w:id="0" w:name="_GoBack"/>
            <w:r>
              <w:rPr>
                <w:rFonts w:ascii="PingFang SC" w:eastAsia="PingFang SC" w:cs="PingFang SC" w:hint="eastAsia"/>
                <w:b/>
                <w:bCs/>
                <w:color w:val="262626"/>
                <w:kern w:val="0"/>
                <w:sz w:val="26"/>
                <w:szCs w:val="26"/>
              </w:rPr>
              <w:t>参与活动内容</w:t>
            </w:r>
          </w:p>
        </w:tc>
        <w:tc>
          <w:tcPr>
            <w:tcW w:w="3867" w:type="pct"/>
            <w:gridSpan w:val="5"/>
            <w:tcBorders>
              <w:top w:val="single" w:sz="8" w:space="0" w:color="C9C9C9"/>
              <w:left w:val="single" w:sz="8" w:space="0" w:color="C9C9C9"/>
              <w:bottom w:val="single" w:sz="8" w:space="0" w:color="C9C9C9"/>
            </w:tcBorders>
            <w:vAlign w:val="center"/>
          </w:tcPr>
          <w:p w14:paraId="14AABF32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  <w:r>
              <w:rPr>
                <w:rFonts w:ascii="PingFang SC" w:eastAsia="PingFang SC" w:cs="PingFang SC" w:hint="eastAsia"/>
                <w:b/>
                <w:bCs/>
                <w:color w:val="262626"/>
                <w:kern w:val="0"/>
                <w:sz w:val="26"/>
                <w:szCs w:val="26"/>
              </w:rPr>
              <w:t>□贝尔加莫</w:t>
            </w:r>
            <w:r>
              <w:rPr>
                <w:rFonts w:ascii="PingFang SC" w:eastAsia="PingFang SC" w:cs="PingFang SC" w:hint="eastAsia"/>
                <w:b/>
                <w:bCs/>
                <w:color w:val="262626"/>
                <w:kern w:val="0"/>
                <w:sz w:val="26"/>
                <w:szCs w:val="26"/>
              </w:rPr>
              <w:t> </w:t>
            </w:r>
            <w:r>
              <w:rPr>
                <w:rFonts w:ascii="PingFang SC" w:eastAsia="PingFang SC" w:cs="PingFang SC" w:hint="eastAsia"/>
                <w:color w:val="262626"/>
                <w:kern w:val="0"/>
                <w:sz w:val="26"/>
                <w:szCs w:val="26"/>
              </w:rPr>
              <w:t> </w:t>
            </w:r>
            <w:r>
              <w:rPr>
                <w:rFonts w:ascii="PingFang SC" w:eastAsia="PingFang SC" w:cs="PingFang SC" w:hint="eastAsia"/>
                <w:b/>
                <w:bCs/>
                <w:color w:val="262626"/>
                <w:kern w:val="0"/>
                <w:sz w:val="26"/>
                <w:szCs w:val="26"/>
              </w:rPr>
              <w:t>智能制造</w:t>
            </w:r>
            <w:r>
              <w:rPr>
                <w:rFonts w:ascii="PingFang SC" w:eastAsia="PingFang SC" w:cs="PingFang SC"/>
                <w:b/>
                <w:bCs/>
                <w:color w:val="262626"/>
                <w:kern w:val="0"/>
                <w:sz w:val="26"/>
                <w:szCs w:val="26"/>
              </w:rPr>
              <w:t xml:space="preserve"> </w:t>
            </w:r>
            <w:r>
              <w:rPr>
                <w:rFonts w:ascii="PingFang SC" w:eastAsia="PingFang SC" w:cs="PingFang SC" w:hint="eastAsia"/>
                <w:b/>
                <w:bCs/>
                <w:color w:val="262626"/>
                <w:kern w:val="0"/>
                <w:sz w:val="26"/>
                <w:szCs w:val="26"/>
              </w:rPr>
              <w:t>健康论坛及参观科技园区（</w:t>
            </w:r>
            <w:r>
              <w:rPr>
                <w:rFonts w:ascii="PingFang SC" w:eastAsia="PingFang SC" w:cs="PingFang SC"/>
                <w:b/>
                <w:bCs/>
                <w:color w:val="262626"/>
                <w:kern w:val="0"/>
                <w:sz w:val="26"/>
                <w:szCs w:val="26"/>
              </w:rPr>
              <w:t>25</w:t>
            </w:r>
            <w:r>
              <w:rPr>
                <w:rFonts w:ascii="PingFang SC" w:eastAsia="PingFang SC" w:cs="PingFang SC" w:hint="eastAsia"/>
                <w:b/>
                <w:bCs/>
                <w:color w:val="262626"/>
                <w:kern w:val="0"/>
                <w:sz w:val="26"/>
                <w:szCs w:val="26"/>
              </w:rPr>
              <w:t>日）</w:t>
            </w:r>
          </w:p>
          <w:p w14:paraId="7575ADF6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  <w:r>
              <w:rPr>
                <w:rFonts w:ascii="PingFang SC" w:eastAsia="PingFang SC" w:cs="PingFang SC" w:hint="eastAsia"/>
                <w:b/>
                <w:bCs/>
                <w:color w:val="262626"/>
                <w:kern w:val="0"/>
                <w:sz w:val="26"/>
                <w:szCs w:val="26"/>
              </w:rPr>
              <w:lastRenderedPageBreak/>
              <w:t>□博洛尼亚</w:t>
            </w:r>
            <w:r>
              <w:rPr>
                <w:rFonts w:ascii="PingFang SC" w:eastAsia="PingFang SC" w:cs="PingFang SC" w:hint="eastAsia"/>
                <w:b/>
                <w:bCs/>
                <w:color w:val="262626"/>
                <w:kern w:val="0"/>
                <w:sz w:val="26"/>
                <w:szCs w:val="26"/>
              </w:rPr>
              <w:t> </w:t>
            </w:r>
            <w:r>
              <w:rPr>
                <w:rFonts w:ascii="PingFang SC" w:eastAsia="PingFang SC" w:cs="PingFang SC" w:hint="eastAsia"/>
                <w:color w:val="262626"/>
                <w:kern w:val="0"/>
                <w:sz w:val="26"/>
                <w:szCs w:val="26"/>
              </w:rPr>
              <w:t> </w:t>
            </w:r>
            <w:r>
              <w:rPr>
                <w:rFonts w:ascii="PingFang SC" w:eastAsia="PingFang SC" w:cs="PingFang SC" w:hint="eastAsia"/>
                <w:b/>
                <w:bCs/>
                <w:color w:val="262626"/>
                <w:kern w:val="0"/>
                <w:sz w:val="26"/>
                <w:szCs w:val="26"/>
              </w:rPr>
              <w:t>农产品专题研讨及参观访问（</w:t>
            </w:r>
            <w:r>
              <w:rPr>
                <w:rFonts w:ascii="PingFang SC" w:eastAsia="PingFang SC" w:cs="PingFang SC"/>
                <w:b/>
                <w:bCs/>
                <w:color w:val="262626"/>
                <w:kern w:val="0"/>
                <w:sz w:val="26"/>
                <w:szCs w:val="26"/>
              </w:rPr>
              <w:t>26</w:t>
            </w:r>
            <w:r>
              <w:rPr>
                <w:rFonts w:ascii="PingFang SC" w:eastAsia="PingFang SC" w:cs="PingFang SC" w:hint="eastAsia"/>
                <w:b/>
                <w:bCs/>
                <w:color w:val="262626"/>
                <w:kern w:val="0"/>
                <w:sz w:val="26"/>
                <w:szCs w:val="26"/>
              </w:rPr>
              <w:t>日）</w:t>
            </w:r>
          </w:p>
          <w:p w14:paraId="3E9FBD8A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  <w:r>
              <w:rPr>
                <w:rFonts w:ascii="PingFang SC" w:eastAsia="PingFang SC" w:cs="PingFang SC" w:hint="eastAsia"/>
                <w:b/>
                <w:bCs/>
                <w:color w:val="262626"/>
                <w:kern w:val="0"/>
                <w:sz w:val="26"/>
                <w:szCs w:val="26"/>
              </w:rPr>
              <w:t>□那不勒斯</w:t>
            </w:r>
            <w:r>
              <w:rPr>
                <w:rFonts w:ascii="PingFang SC" w:eastAsia="PingFang SC" w:cs="PingFang SC" w:hint="eastAsia"/>
                <w:b/>
                <w:bCs/>
                <w:color w:val="262626"/>
                <w:kern w:val="0"/>
                <w:sz w:val="26"/>
                <w:szCs w:val="26"/>
              </w:rPr>
              <w:t> </w:t>
            </w:r>
            <w:r>
              <w:rPr>
                <w:rFonts w:ascii="PingFang SC" w:eastAsia="PingFang SC" w:cs="PingFang SC" w:hint="eastAsia"/>
                <w:color w:val="262626"/>
                <w:kern w:val="0"/>
                <w:sz w:val="26"/>
                <w:szCs w:val="26"/>
              </w:rPr>
              <w:t> </w:t>
            </w:r>
            <w:r>
              <w:rPr>
                <w:rFonts w:ascii="PingFang SC" w:eastAsia="PingFang SC" w:cs="PingFang SC" w:hint="eastAsia"/>
                <w:b/>
                <w:bCs/>
                <w:color w:val="262626"/>
                <w:kern w:val="0"/>
                <w:sz w:val="26"/>
                <w:szCs w:val="26"/>
              </w:rPr>
              <w:t>主论坛及部长会议</w:t>
            </w:r>
            <w:r>
              <w:rPr>
                <w:rFonts w:ascii="PingFang SC" w:eastAsia="PingFang SC" w:cs="PingFang SC"/>
                <w:b/>
                <w:bCs/>
                <w:color w:val="262626"/>
                <w:kern w:val="0"/>
                <w:sz w:val="26"/>
                <w:szCs w:val="26"/>
              </w:rPr>
              <w:t xml:space="preserve"> </w:t>
            </w:r>
            <w:r>
              <w:rPr>
                <w:rFonts w:ascii="PingFang SC" w:eastAsia="PingFang SC" w:cs="PingFang SC" w:hint="eastAsia"/>
                <w:b/>
                <w:bCs/>
                <w:color w:val="262626"/>
                <w:kern w:val="0"/>
                <w:sz w:val="26"/>
                <w:szCs w:val="26"/>
              </w:rPr>
              <w:t>分领域圆桌会、项目对接活动（</w:t>
            </w:r>
            <w:r>
              <w:rPr>
                <w:rFonts w:ascii="PingFang SC" w:eastAsia="PingFang SC" w:cs="PingFang SC"/>
                <w:b/>
                <w:bCs/>
                <w:color w:val="262626"/>
                <w:kern w:val="0"/>
                <w:sz w:val="26"/>
                <w:szCs w:val="26"/>
              </w:rPr>
              <w:t>26-27</w:t>
            </w:r>
            <w:r>
              <w:rPr>
                <w:rFonts w:ascii="PingFang SC" w:eastAsia="PingFang SC" w:cs="PingFang SC" w:hint="eastAsia"/>
                <w:b/>
                <w:bCs/>
                <w:color w:val="262626"/>
                <w:kern w:val="0"/>
                <w:sz w:val="26"/>
                <w:szCs w:val="26"/>
              </w:rPr>
              <w:t>日）</w:t>
            </w:r>
          </w:p>
          <w:p w14:paraId="113724B0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  <w:r>
              <w:rPr>
                <w:rFonts w:ascii="PingFang SC" w:eastAsia="PingFang SC" w:cs="PingFang SC" w:hint="eastAsia"/>
                <w:b/>
                <w:bCs/>
                <w:color w:val="262626"/>
                <w:kern w:val="0"/>
                <w:sz w:val="26"/>
                <w:szCs w:val="26"/>
              </w:rPr>
              <w:t>□展览展示活动</w:t>
            </w:r>
            <w:r>
              <w:rPr>
                <w:rFonts w:ascii="PingFang SC" w:eastAsia="PingFang SC" w:cs="PingFang SC" w:hint="eastAsia"/>
                <w:b/>
                <w:bCs/>
                <w:color w:val="262626"/>
                <w:kern w:val="0"/>
                <w:sz w:val="26"/>
                <w:szCs w:val="26"/>
              </w:rPr>
              <w:t> </w:t>
            </w:r>
          </w:p>
        </w:tc>
      </w:tr>
      <w:tr w:rsidR="00D969AA" w14:paraId="6523520C" w14:textId="77777777" w:rsidTr="00D969AA">
        <w:tblPrEx>
          <w:tblBorders>
            <w:top w:val="none" w:sz="0" w:space="0" w:color="auto"/>
            <w:bottom w:val="single" w:sz="8" w:space="0" w:color="C9C9C9"/>
          </w:tblBorders>
          <w:tblCellMar>
            <w:top w:w="0" w:type="dxa"/>
            <w:bottom w:w="0" w:type="dxa"/>
          </w:tblCellMar>
        </w:tblPrEx>
        <w:tc>
          <w:tcPr>
            <w:tcW w:w="1133" w:type="pct"/>
            <w:tcBorders>
              <w:top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5AFCFF4F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</w:p>
        </w:tc>
        <w:tc>
          <w:tcPr>
            <w:tcW w:w="94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36DB5736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17AD8078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</w:p>
        </w:tc>
        <w:tc>
          <w:tcPr>
            <w:tcW w:w="1771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76264ADD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</w:p>
        </w:tc>
        <w:tc>
          <w:tcPr>
            <w:tcW w:w="646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3613073B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8" w:space="0" w:color="C9C9C9"/>
              <w:left w:val="single" w:sz="8" w:space="0" w:color="C9C9C9"/>
              <w:bottom w:val="single" w:sz="8" w:space="0" w:color="C9C9C9"/>
            </w:tcBorders>
            <w:vAlign w:val="center"/>
          </w:tcPr>
          <w:p w14:paraId="13094185" w14:textId="77777777" w:rsidR="00D969AA" w:rsidRDefault="00D969AA" w:rsidP="00D969AA">
            <w:pPr>
              <w:widowControl/>
              <w:autoSpaceDE w:val="0"/>
              <w:autoSpaceDN w:val="0"/>
              <w:adjustRightInd w:val="0"/>
              <w:jc w:val="left"/>
              <w:rPr>
                <w:rFonts w:ascii="PingFang SC" w:eastAsia="PingFang SC" w:cs="PingFang SC"/>
                <w:color w:val="262626"/>
                <w:kern w:val="0"/>
                <w:sz w:val="26"/>
                <w:szCs w:val="26"/>
              </w:rPr>
            </w:pPr>
          </w:p>
        </w:tc>
      </w:tr>
    </w:tbl>
    <w:p w14:paraId="170F822F" w14:textId="77777777" w:rsidR="00D969AA" w:rsidRDefault="00D969AA" w:rsidP="00D969AA">
      <w:pPr>
        <w:widowControl/>
        <w:autoSpaceDE w:val="0"/>
        <w:autoSpaceDN w:val="0"/>
        <w:adjustRightInd w:val="0"/>
        <w:jc w:val="left"/>
        <w:rPr>
          <w:rFonts w:ascii="PingFang SC" w:eastAsia="PingFang SC" w:cs="PingFang SC"/>
          <w:color w:val="262626"/>
          <w:kern w:val="0"/>
          <w:sz w:val="26"/>
          <w:szCs w:val="26"/>
        </w:rPr>
      </w:pPr>
      <w:r>
        <w:rPr>
          <w:rFonts w:ascii="PingFang SC" w:eastAsia="PingFang SC" w:cs="PingFang SC" w:hint="eastAsia"/>
          <w:color w:val="262626"/>
          <w:kern w:val="0"/>
          <w:sz w:val="26"/>
          <w:szCs w:val="26"/>
        </w:rPr>
        <w:t> </w:t>
      </w:r>
    </w:p>
    <w:bookmarkEnd w:id="0"/>
    <w:p w14:paraId="49020729" w14:textId="77777777" w:rsidR="00D969AA" w:rsidRDefault="00D969AA" w:rsidP="00D969AA">
      <w:pPr>
        <w:widowControl/>
        <w:autoSpaceDE w:val="0"/>
        <w:autoSpaceDN w:val="0"/>
        <w:adjustRightInd w:val="0"/>
        <w:jc w:val="left"/>
        <w:rPr>
          <w:rFonts w:ascii="PingFang SC" w:eastAsia="PingFang SC" w:cs="PingFang SC" w:hint="eastAsia"/>
          <w:color w:val="262626"/>
          <w:kern w:val="0"/>
          <w:sz w:val="26"/>
          <w:szCs w:val="26"/>
        </w:rPr>
      </w:pPr>
    </w:p>
    <w:p w14:paraId="6DD991AC" w14:textId="77777777" w:rsidR="00D969AA" w:rsidRDefault="00D969AA" w:rsidP="00D969AA">
      <w:pPr>
        <w:widowControl/>
        <w:autoSpaceDE w:val="0"/>
        <w:autoSpaceDN w:val="0"/>
        <w:adjustRightInd w:val="0"/>
        <w:jc w:val="left"/>
        <w:rPr>
          <w:rFonts w:ascii="PingFang SC" w:eastAsia="PingFang SC" w:cs="PingFang SC" w:hint="eastAsia"/>
          <w:color w:val="262626"/>
          <w:kern w:val="0"/>
          <w:sz w:val="26"/>
          <w:szCs w:val="26"/>
        </w:rPr>
      </w:pPr>
    </w:p>
    <w:p w14:paraId="4EB67542" w14:textId="77777777" w:rsidR="00D969AA" w:rsidRDefault="00D969AA" w:rsidP="00D969AA">
      <w:pPr>
        <w:widowControl/>
        <w:autoSpaceDE w:val="0"/>
        <w:autoSpaceDN w:val="0"/>
        <w:adjustRightInd w:val="0"/>
        <w:jc w:val="left"/>
        <w:rPr>
          <w:rFonts w:ascii="PingFang SC" w:eastAsia="PingFang SC" w:cs="PingFang SC" w:hint="eastAsia"/>
          <w:color w:val="262626"/>
          <w:kern w:val="0"/>
          <w:sz w:val="26"/>
          <w:szCs w:val="26"/>
        </w:rPr>
      </w:pPr>
    </w:p>
    <w:p w14:paraId="48BD55E5" w14:textId="77777777" w:rsidR="00D969AA" w:rsidRDefault="00D969AA" w:rsidP="00D969AA">
      <w:pPr>
        <w:widowControl/>
        <w:autoSpaceDE w:val="0"/>
        <w:autoSpaceDN w:val="0"/>
        <w:adjustRightInd w:val="0"/>
        <w:jc w:val="left"/>
        <w:rPr>
          <w:rFonts w:ascii="PingFang SC" w:eastAsia="PingFang SC" w:cs="PingFang SC" w:hint="eastAsia"/>
          <w:color w:val="262626"/>
          <w:kern w:val="0"/>
          <w:sz w:val="26"/>
          <w:szCs w:val="26"/>
        </w:rPr>
      </w:pPr>
    </w:p>
    <w:p w14:paraId="229501C4" w14:textId="77777777" w:rsidR="00D969AA" w:rsidRDefault="00D969AA" w:rsidP="00D969AA">
      <w:pPr>
        <w:widowControl/>
        <w:autoSpaceDE w:val="0"/>
        <w:autoSpaceDN w:val="0"/>
        <w:adjustRightInd w:val="0"/>
        <w:jc w:val="left"/>
        <w:rPr>
          <w:rFonts w:ascii="PingFang SC" w:eastAsia="PingFang SC" w:cs="PingFang SC" w:hint="eastAsia"/>
          <w:color w:val="262626"/>
          <w:kern w:val="0"/>
          <w:sz w:val="26"/>
          <w:szCs w:val="26"/>
        </w:rPr>
      </w:pPr>
    </w:p>
    <w:p w14:paraId="4971924C" w14:textId="77777777" w:rsidR="00D969AA" w:rsidRDefault="00D969AA" w:rsidP="00D969AA">
      <w:pPr>
        <w:widowControl/>
        <w:autoSpaceDE w:val="0"/>
        <w:autoSpaceDN w:val="0"/>
        <w:adjustRightInd w:val="0"/>
        <w:jc w:val="left"/>
        <w:rPr>
          <w:rFonts w:ascii="PingFang SC" w:eastAsia="PingFang SC" w:cs="PingFang SC"/>
          <w:color w:val="262626"/>
          <w:kern w:val="0"/>
          <w:sz w:val="26"/>
          <w:szCs w:val="26"/>
        </w:rPr>
      </w:pPr>
      <w:r>
        <w:rPr>
          <w:rFonts w:ascii="PingFang SC" w:eastAsia="PingFang SC" w:cs="PingFang SC"/>
          <w:b/>
          <w:bCs/>
          <w:color w:val="262626"/>
          <w:kern w:val="0"/>
          <w:sz w:val="26"/>
          <w:szCs w:val="26"/>
        </w:rPr>
        <w:t>2016</w:t>
      </w:r>
      <w:r>
        <w:rPr>
          <w:rFonts w:ascii="PingFang SC" w:eastAsia="PingFang SC" w:cs="PingFang SC" w:hint="eastAsia"/>
          <w:b/>
          <w:bCs/>
          <w:color w:val="262626"/>
          <w:kern w:val="0"/>
          <w:sz w:val="26"/>
          <w:szCs w:val="26"/>
        </w:rPr>
        <w:t>年第七届中意创新合作周报名回执（请中英文填写）</w:t>
      </w:r>
    </w:p>
    <w:p w14:paraId="25063C23" w14:textId="77777777" w:rsidR="00D969AA" w:rsidRDefault="00D969AA" w:rsidP="00D969AA">
      <w:pPr>
        <w:widowControl/>
        <w:autoSpaceDE w:val="0"/>
        <w:autoSpaceDN w:val="0"/>
        <w:adjustRightInd w:val="0"/>
        <w:ind w:left="1600" w:hanging="1600"/>
        <w:jc w:val="left"/>
        <w:rPr>
          <w:rFonts w:ascii="PingFang SC" w:eastAsia="PingFang SC" w:cs="PingFang SC"/>
          <w:color w:val="262626"/>
          <w:kern w:val="0"/>
          <w:sz w:val="26"/>
          <w:szCs w:val="26"/>
        </w:rPr>
      </w:pPr>
    </w:p>
    <w:p w14:paraId="7B3DCBF9" w14:textId="77777777" w:rsidR="009C2FCA" w:rsidRDefault="009C2FCA"/>
    <w:sectPr w:rsidR="009C2FCA" w:rsidSect="00A96F5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ingFang SC">
    <w:charset w:val="88"/>
    <w:family w:val="auto"/>
    <w:pitch w:val="variable"/>
    <w:sig w:usb0="A00002FF" w:usb1="7ACFFDFB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AA"/>
    <w:rsid w:val="009C2FCA"/>
    <w:rsid w:val="00A96F58"/>
    <w:rsid w:val="00D9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050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</Words>
  <Characters>268</Characters>
  <Application>Microsoft Macintosh Word</Application>
  <DocSecurity>0</DocSecurity>
  <Lines>2</Lines>
  <Paragraphs>1</Paragraphs>
  <ScaleCrop>false</ScaleCrop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杜昊临</dc:creator>
  <cp:keywords/>
  <dc:description/>
  <cp:lastModifiedBy>杜昊临</cp:lastModifiedBy>
  <cp:revision>1</cp:revision>
  <cp:lastPrinted>2016-07-27T02:01:00Z</cp:lastPrinted>
  <dcterms:created xsi:type="dcterms:W3CDTF">2016-07-27T01:58:00Z</dcterms:created>
  <dcterms:modified xsi:type="dcterms:W3CDTF">2016-07-27T02:01:00Z</dcterms:modified>
</cp:coreProperties>
</file>